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18" w:type="dxa"/>
        <w:tblLayout w:type="fixed"/>
        <w:tblCellMar>
          <w:left w:w="10" w:type="dxa"/>
          <w:right w:w="10" w:type="dxa"/>
        </w:tblCellMar>
        <w:tblLook w:val="0000" w:firstRow="0" w:lastRow="0" w:firstColumn="0" w:lastColumn="0" w:noHBand="0" w:noVBand="0"/>
      </w:tblPr>
      <w:tblGrid>
        <w:gridCol w:w="2296"/>
        <w:gridCol w:w="6322"/>
      </w:tblGrid>
      <w:tr w:rsidR="00F80198" w:rsidRPr="00486B0C">
        <w:tc>
          <w:tcPr>
            <w:tcW w:w="861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8B7B76" w:rsidP="00486B0C">
            <w:pPr>
              <w:pStyle w:val="Default"/>
              <w:jc w:val="center"/>
              <w:rPr>
                <w:rFonts w:ascii="Arial" w:eastAsia="Arial" w:hAnsi="Arial" w:cs="Arial"/>
                <w:b/>
                <w:sz w:val="26"/>
                <w:szCs w:val="26"/>
                <w:lang w:val="en-GB"/>
              </w:rPr>
            </w:pPr>
            <w:r w:rsidRPr="00C83F68">
              <w:rPr>
                <w:rFonts w:ascii="Arial" w:eastAsia="Arial" w:hAnsi="Arial" w:cs="Arial"/>
                <w:b/>
                <w:sz w:val="26"/>
                <w:szCs w:val="26"/>
                <w:lang w:val="en-GB"/>
              </w:rPr>
              <w:t xml:space="preserve">The information clause </w:t>
            </w:r>
            <w:r w:rsidR="00486B0C">
              <w:rPr>
                <w:rFonts w:ascii="Arial" w:eastAsia="Arial" w:hAnsi="Arial" w:cs="Arial"/>
                <w:b/>
                <w:sz w:val="26"/>
                <w:szCs w:val="26"/>
                <w:lang w:val="en-GB"/>
              </w:rPr>
              <w:t>concerning</w:t>
            </w:r>
            <w:r w:rsidRPr="00C83F68">
              <w:rPr>
                <w:rFonts w:ascii="Arial" w:eastAsia="Arial" w:hAnsi="Arial" w:cs="Arial"/>
                <w:b/>
                <w:sz w:val="26"/>
                <w:szCs w:val="26"/>
                <w:lang w:val="en-GB"/>
              </w:rPr>
              <w:t xml:space="preserve"> the processing of personal data in</w:t>
            </w:r>
            <w:r w:rsidR="00DA320B" w:rsidRPr="00C83F68">
              <w:rPr>
                <w:rFonts w:ascii="Arial" w:eastAsia="Arial" w:hAnsi="Arial" w:cs="Arial"/>
                <w:b/>
                <w:sz w:val="26"/>
                <w:szCs w:val="26"/>
                <w:lang w:val="en-GB"/>
              </w:rPr>
              <w:t xml:space="preserve"> </w:t>
            </w:r>
            <w:r w:rsidR="00775313" w:rsidRPr="00775313">
              <w:rPr>
                <w:rFonts w:ascii="Arial" w:hAnsi="Arial" w:cs="Arial"/>
                <w:b/>
                <w:sz w:val="26"/>
                <w:szCs w:val="26"/>
                <w:lang w:val="en-GB"/>
              </w:rPr>
              <w:t xml:space="preserve">PUG GORT </w:t>
            </w:r>
            <w:r w:rsidR="00DA320B" w:rsidRPr="00C83F68">
              <w:rPr>
                <w:rFonts w:ascii="Arial" w:hAnsi="Arial" w:cs="Arial"/>
                <w:b/>
                <w:sz w:val="26"/>
                <w:szCs w:val="26"/>
                <w:lang w:val="en-GB"/>
              </w:rPr>
              <w:t>Sp. z o. o.</w:t>
            </w:r>
          </w:p>
        </w:tc>
      </w:tr>
      <w:tr w:rsidR="00F80198" w:rsidRPr="00C83F68">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8E23FB">
            <w:pPr>
              <w:rPr>
                <w:lang w:val="en-GB"/>
              </w:rPr>
            </w:pPr>
            <w:r w:rsidRPr="00C83F68">
              <w:rPr>
                <w:rFonts w:ascii="Arial" w:eastAsia="Arial" w:hAnsi="Arial" w:cs="Arial"/>
                <w:b/>
                <w:sz w:val="18"/>
                <w:lang w:val="en-GB"/>
              </w:rPr>
              <w:t>CONTROLLER</w:t>
            </w:r>
            <w:r w:rsidR="00442CF6" w:rsidRPr="00C83F68">
              <w:rPr>
                <w:rFonts w:ascii="Arial" w:eastAsia="Arial" w:hAnsi="Arial" w:cs="Arial"/>
                <w:b/>
                <w:sz w:val="18"/>
                <w:lang w:val="en-GB"/>
              </w:rPr>
              <w:t xml:space="preserve"> IDENTITY</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8B7B76" w:rsidP="00775313">
            <w:pPr>
              <w:spacing w:line="276" w:lineRule="auto"/>
              <w:jc w:val="both"/>
              <w:rPr>
                <w:lang w:val="en-GB"/>
              </w:rPr>
            </w:pPr>
            <w:r w:rsidRPr="00C83F68">
              <w:rPr>
                <w:rFonts w:eastAsia="Calibri" w:cs="Calibri"/>
                <w:sz w:val="18"/>
                <w:lang w:val="en-GB"/>
              </w:rPr>
              <w:t xml:space="preserve">The </w:t>
            </w:r>
            <w:r w:rsidR="008E23FB" w:rsidRPr="00C83F68">
              <w:rPr>
                <w:rFonts w:eastAsia="Calibri" w:cs="Calibri"/>
                <w:sz w:val="18"/>
                <w:lang w:val="en-GB"/>
              </w:rPr>
              <w:t xml:space="preserve">controller </w:t>
            </w:r>
            <w:r w:rsidRPr="00C83F68">
              <w:rPr>
                <w:rFonts w:eastAsia="Calibri" w:cs="Calibri"/>
                <w:sz w:val="18"/>
                <w:lang w:val="en-GB"/>
              </w:rPr>
              <w:t>of your personal data is</w:t>
            </w:r>
            <w:r w:rsidR="00DA320B" w:rsidRPr="00C83F68">
              <w:rPr>
                <w:rFonts w:eastAsia="Calibri" w:cs="Calibri"/>
                <w:sz w:val="18"/>
                <w:lang w:val="en-GB"/>
              </w:rPr>
              <w:t xml:space="preserve"> </w:t>
            </w:r>
            <w:r w:rsidR="00775313">
              <w:rPr>
                <w:rFonts w:eastAsia="Calibri" w:cs="Calibri"/>
                <w:sz w:val="18"/>
                <w:lang w:val="en-GB"/>
              </w:rPr>
              <w:t xml:space="preserve">PUG GORT </w:t>
            </w:r>
            <w:proofErr w:type="spellStart"/>
            <w:r w:rsidR="009634BE" w:rsidRPr="00C83F68">
              <w:rPr>
                <w:rFonts w:eastAsia="Calibri" w:cs="Calibri"/>
                <w:sz w:val="18"/>
                <w:lang w:val="en-GB"/>
              </w:rPr>
              <w:t>Spółka</w:t>
            </w:r>
            <w:proofErr w:type="spellEnd"/>
            <w:r w:rsidR="009634BE" w:rsidRPr="00C83F68">
              <w:rPr>
                <w:rFonts w:eastAsia="Calibri" w:cs="Calibri"/>
                <w:sz w:val="18"/>
                <w:lang w:val="en-GB"/>
              </w:rPr>
              <w:t xml:space="preserve"> z </w:t>
            </w:r>
            <w:proofErr w:type="spellStart"/>
            <w:r w:rsidR="009634BE" w:rsidRPr="00C83F68">
              <w:rPr>
                <w:rFonts w:eastAsia="Calibri" w:cs="Calibri"/>
                <w:sz w:val="18"/>
                <w:lang w:val="en-GB"/>
              </w:rPr>
              <w:t>o.o</w:t>
            </w:r>
            <w:proofErr w:type="spellEnd"/>
            <w:r w:rsidR="009634BE" w:rsidRPr="00C83F68">
              <w:rPr>
                <w:rFonts w:eastAsia="Calibri" w:cs="Calibri"/>
                <w:sz w:val="18"/>
                <w:lang w:val="en-GB"/>
              </w:rPr>
              <w:t>. (</w:t>
            </w:r>
            <w:r w:rsidR="00C0769B" w:rsidRPr="00C83F68">
              <w:rPr>
                <w:rFonts w:eastAsia="Calibri" w:cs="Calibri"/>
                <w:sz w:val="18"/>
                <w:lang w:val="en-GB"/>
              </w:rPr>
              <w:t>Limited Liability Company</w:t>
            </w:r>
            <w:r w:rsidR="009634BE" w:rsidRPr="00C83F68">
              <w:rPr>
                <w:rFonts w:eastAsia="Calibri" w:cs="Calibri"/>
                <w:sz w:val="18"/>
                <w:lang w:val="en-GB"/>
              </w:rPr>
              <w:t>)</w:t>
            </w:r>
            <w:r w:rsidR="00DA320B" w:rsidRPr="00C83F68">
              <w:rPr>
                <w:rFonts w:eastAsia="Calibri" w:cs="Calibri"/>
                <w:sz w:val="18"/>
                <w:lang w:val="en-GB"/>
              </w:rPr>
              <w:t xml:space="preserve">, </w:t>
            </w:r>
            <w:r w:rsidRPr="00C83F68">
              <w:rPr>
                <w:rFonts w:eastAsia="Calibri" w:cs="Calibri"/>
                <w:sz w:val="18"/>
                <w:lang w:val="en-GB"/>
              </w:rPr>
              <w:t xml:space="preserve">with its registered office in </w:t>
            </w:r>
            <w:r w:rsidR="00775313" w:rsidRPr="00775313">
              <w:rPr>
                <w:rFonts w:eastAsia="Calibri" w:cs="Calibri"/>
                <w:sz w:val="18"/>
                <w:lang w:val="en-GB"/>
              </w:rPr>
              <w:t xml:space="preserve">15-680 </w:t>
            </w:r>
            <w:proofErr w:type="spellStart"/>
            <w:r w:rsidR="00775313" w:rsidRPr="00775313">
              <w:rPr>
                <w:rFonts w:eastAsia="Calibri" w:cs="Calibri"/>
                <w:sz w:val="18"/>
                <w:lang w:val="en-GB"/>
              </w:rPr>
              <w:t>Białystok</w:t>
            </w:r>
            <w:proofErr w:type="spellEnd"/>
            <w:r w:rsidR="00DA320B" w:rsidRPr="00C83F68">
              <w:rPr>
                <w:rFonts w:eastAsia="Calibri" w:cs="Calibri"/>
                <w:sz w:val="18"/>
                <w:lang w:val="en-GB"/>
              </w:rPr>
              <w:t xml:space="preserve">, </w:t>
            </w:r>
            <w:proofErr w:type="spellStart"/>
            <w:r w:rsidR="00775313" w:rsidRPr="00775313">
              <w:rPr>
                <w:rFonts w:eastAsia="Calibri" w:cs="Calibri"/>
                <w:sz w:val="18"/>
                <w:lang w:val="en-GB"/>
              </w:rPr>
              <w:t>ul</w:t>
            </w:r>
            <w:proofErr w:type="spellEnd"/>
            <w:r w:rsidR="00775313" w:rsidRPr="00775313">
              <w:rPr>
                <w:rFonts w:eastAsia="Calibri" w:cs="Calibri"/>
                <w:sz w:val="18"/>
                <w:lang w:val="en-GB"/>
              </w:rPr>
              <w:t xml:space="preserve">. </w:t>
            </w:r>
            <w:proofErr w:type="spellStart"/>
            <w:r w:rsidR="00775313" w:rsidRPr="00775313">
              <w:rPr>
                <w:rFonts w:eastAsia="Calibri" w:cs="Calibri"/>
                <w:sz w:val="18"/>
                <w:lang w:val="en-GB"/>
              </w:rPr>
              <w:t>Produkcyjna</w:t>
            </w:r>
            <w:proofErr w:type="spellEnd"/>
            <w:r w:rsidR="00775313" w:rsidRPr="00775313">
              <w:rPr>
                <w:rFonts w:eastAsia="Calibri" w:cs="Calibri"/>
                <w:sz w:val="18"/>
                <w:lang w:val="en-GB"/>
              </w:rPr>
              <w:t xml:space="preserve"> 110</w:t>
            </w:r>
            <w:r w:rsidR="00DA320B" w:rsidRPr="00C83F68">
              <w:rPr>
                <w:rFonts w:eastAsia="Calibri" w:cs="Calibri"/>
                <w:sz w:val="18"/>
                <w:lang w:val="en-GB"/>
              </w:rPr>
              <w:t xml:space="preserve">,  </w:t>
            </w:r>
            <w:r w:rsidR="00442CF6" w:rsidRPr="00C83F68">
              <w:rPr>
                <w:rFonts w:eastAsia="Calibri" w:cs="Calibri"/>
                <w:sz w:val="18"/>
                <w:lang w:val="en-GB"/>
              </w:rPr>
              <w:t>NIP (Tax Identification Number):</w:t>
            </w:r>
            <w:r w:rsidR="00DA320B" w:rsidRPr="00C83F68">
              <w:rPr>
                <w:rFonts w:eastAsia="Calibri" w:cs="Calibri"/>
                <w:sz w:val="18"/>
                <w:lang w:val="en-GB"/>
              </w:rPr>
              <w:t xml:space="preserve"> </w:t>
            </w:r>
            <w:r w:rsidR="00775313" w:rsidRPr="00775313">
              <w:rPr>
                <w:rFonts w:eastAsia="Calibri" w:cs="Calibri"/>
                <w:sz w:val="18"/>
                <w:lang w:val="en-GB"/>
              </w:rPr>
              <w:t>8451990196</w:t>
            </w:r>
            <w:bookmarkStart w:id="0" w:name="_GoBack"/>
            <w:bookmarkEnd w:id="0"/>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8E23FB">
            <w:pPr>
              <w:rPr>
                <w:lang w:val="en-GB"/>
              </w:rPr>
            </w:pPr>
            <w:r w:rsidRPr="00C83F68">
              <w:rPr>
                <w:rFonts w:ascii="Arial" w:eastAsia="Arial" w:hAnsi="Arial" w:cs="Arial"/>
                <w:b/>
                <w:sz w:val="18"/>
                <w:lang w:val="en-GB"/>
              </w:rPr>
              <w:t>CONTROLLE</w:t>
            </w:r>
            <w:r w:rsidR="008A592C" w:rsidRPr="00C83F68">
              <w:rPr>
                <w:rFonts w:ascii="Arial" w:eastAsia="Arial" w:hAnsi="Arial" w:cs="Arial"/>
                <w:b/>
                <w:sz w:val="18"/>
                <w:lang w:val="en-GB"/>
              </w:rPr>
              <w:t>R’S CONTACT</w:t>
            </w:r>
            <w:r w:rsidR="00727A0E" w:rsidRPr="00C83F68">
              <w:rPr>
                <w:rFonts w:ascii="Arial" w:eastAsia="Arial" w:hAnsi="Arial" w:cs="Arial"/>
                <w:b/>
                <w:sz w:val="18"/>
                <w:lang w:val="en-GB"/>
              </w:rPr>
              <w:t xml:space="preserve"> DATA</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8A592C" w:rsidP="008A592C">
            <w:pPr>
              <w:spacing w:line="276" w:lineRule="auto"/>
              <w:jc w:val="both"/>
              <w:rPr>
                <w:lang w:val="en-GB"/>
              </w:rPr>
            </w:pPr>
            <w:r w:rsidRPr="00C83F68">
              <w:rPr>
                <w:rFonts w:eastAsia="Calibri" w:cs="Calibri"/>
                <w:sz w:val="18"/>
                <w:lang w:val="en-GB"/>
              </w:rPr>
              <w:t xml:space="preserve">Should you have any questions concerning the processing of your personal data by </w:t>
            </w:r>
            <w:r w:rsidR="00775313">
              <w:rPr>
                <w:rFonts w:eastAsia="Calibri" w:cs="Calibri"/>
                <w:sz w:val="18"/>
                <w:lang w:val="en-GB"/>
              </w:rPr>
              <w:t xml:space="preserve">PUG GORT </w:t>
            </w:r>
            <w:r w:rsidR="009634BE" w:rsidRPr="00C83F68">
              <w:rPr>
                <w:rFonts w:eastAsia="Calibri" w:cs="Calibri"/>
                <w:sz w:val="18"/>
                <w:lang w:val="en-GB"/>
              </w:rPr>
              <w:t>Sp. z o.o.</w:t>
            </w:r>
            <w:r w:rsidRPr="00C83F68">
              <w:rPr>
                <w:rFonts w:eastAsia="Calibri" w:cs="Calibri"/>
                <w:sz w:val="18"/>
                <w:lang w:val="en-GB"/>
              </w:rPr>
              <w:t>, please contact us by phone: +48</w:t>
            </w:r>
            <w:r w:rsidR="00DA320B" w:rsidRPr="00C83F68">
              <w:rPr>
                <w:rFonts w:eastAsia="Calibri" w:cs="Calibri"/>
                <w:sz w:val="18"/>
                <w:lang w:val="en-GB"/>
              </w:rPr>
              <w:t xml:space="preserve"> </w:t>
            </w:r>
            <w:r w:rsidR="007B4678" w:rsidRPr="00C83F68">
              <w:rPr>
                <w:rFonts w:eastAsia="Calibri" w:cs="Calibri"/>
                <w:sz w:val="18"/>
                <w:lang w:val="en-GB"/>
              </w:rPr>
              <w:t>85 662 99 09</w:t>
            </w:r>
            <w:r w:rsidRPr="00C83F68">
              <w:rPr>
                <w:rFonts w:eastAsia="Calibri" w:cs="Calibri"/>
                <w:sz w:val="18"/>
                <w:lang w:val="en-GB"/>
              </w:rPr>
              <w:t xml:space="preserve"> or send them to the following</w:t>
            </w:r>
            <w:r w:rsidR="00727A0E" w:rsidRPr="00C83F68">
              <w:rPr>
                <w:rFonts w:eastAsia="Calibri" w:cs="Calibri"/>
                <w:sz w:val="18"/>
                <w:lang w:val="en-GB"/>
              </w:rPr>
              <w:t xml:space="preserve"> email</w:t>
            </w:r>
            <w:r w:rsidRPr="00C83F68">
              <w:rPr>
                <w:rFonts w:eastAsia="Calibri" w:cs="Calibri"/>
                <w:sz w:val="18"/>
                <w:lang w:val="en-GB"/>
              </w:rPr>
              <w:t xml:space="preserve"> address: </w:t>
            </w:r>
            <w:r w:rsidR="00DA320B" w:rsidRPr="00C83F68">
              <w:rPr>
                <w:rFonts w:eastAsia="Calibri" w:cs="Calibri"/>
                <w:sz w:val="18"/>
                <w:lang w:val="en-GB"/>
              </w:rPr>
              <w:t>gort@gort.pl</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A50EA9" w:rsidP="00A50EA9">
            <w:pPr>
              <w:rPr>
                <w:lang w:val="en-GB"/>
              </w:rPr>
            </w:pPr>
            <w:r w:rsidRPr="00C83F68">
              <w:rPr>
                <w:rFonts w:ascii="Arial" w:eastAsia="Arial" w:hAnsi="Arial" w:cs="Arial"/>
                <w:b/>
                <w:sz w:val="18"/>
                <w:lang w:val="en-GB"/>
              </w:rPr>
              <w:t>PURPOSE AND THE LEGAL BASIS FOR DATA FOR PROCESSING</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8A592C">
            <w:pPr>
              <w:jc w:val="both"/>
              <w:rPr>
                <w:lang w:val="en-GB"/>
              </w:rPr>
            </w:pPr>
            <w:r w:rsidRPr="00C83F68">
              <w:rPr>
                <w:rFonts w:eastAsia="Calibri" w:cs="Calibri"/>
                <w:sz w:val="18"/>
                <w:lang w:val="en-GB"/>
              </w:rPr>
              <w:t xml:space="preserve">Your personal data </w:t>
            </w:r>
            <w:r w:rsidR="00A50EA9" w:rsidRPr="00C83F68">
              <w:rPr>
                <w:rFonts w:eastAsia="Calibri" w:cs="Calibri"/>
                <w:sz w:val="18"/>
                <w:lang w:val="en-GB"/>
              </w:rPr>
              <w:t xml:space="preserve">which </w:t>
            </w:r>
            <w:r w:rsidRPr="00C83F68">
              <w:rPr>
                <w:rFonts w:eastAsia="Calibri" w:cs="Calibri"/>
                <w:sz w:val="18"/>
                <w:lang w:val="en-GB"/>
              </w:rPr>
              <w:t xml:space="preserve">have been acquired </w:t>
            </w:r>
            <w:r w:rsidR="005623EF" w:rsidRPr="00C83F68">
              <w:rPr>
                <w:rFonts w:eastAsia="Calibri" w:cs="Calibri"/>
                <w:sz w:val="18"/>
                <w:lang w:val="en-GB"/>
              </w:rPr>
              <w:t xml:space="preserve">upon the conclusion of the contract and </w:t>
            </w:r>
            <w:r w:rsidR="00A50EA9" w:rsidRPr="00C83F68">
              <w:rPr>
                <w:rFonts w:eastAsia="Calibri" w:cs="Calibri"/>
                <w:sz w:val="18"/>
                <w:lang w:val="en-GB"/>
              </w:rPr>
              <w:t>during the term of the contract are used for the following purposes</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A50EA9">
            <w:pPr>
              <w:numPr>
                <w:ilvl w:val="0"/>
                <w:numId w:val="1"/>
              </w:numPr>
              <w:jc w:val="both"/>
              <w:rPr>
                <w:lang w:val="en-GB"/>
              </w:rPr>
            </w:pPr>
            <w:r w:rsidRPr="00C83F68">
              <w:rPr>
                <w:rFonts w:eastAsia="Calibri" w:cs="Calibri"/>
                <w:sz w:val="18"/>
                <w:lang w:val="en-GB"/>
              </w:rPr>
              <w:t xml:space="preserve">Conclusion and </w:t>
            </w:r>
            <w:r w:rsidR="00D34AEB" w:rsidRPr="00C83F68">
              <w:rPr>
                <w:rFonts w:eastAsia="Calibri" w:cs="Calibri"/>
                <w:sz w:val="18"/>
                <w:lang w:val="en-GB"/>
              </w:rPr>
              <w:t>performance of the contract concluded by the parties during its duration–</w:t>
            </w:r>
            <w:r w:rsidR="00DA320B" w:rsidRPr="00C83F68">
              <w:rPr>
                <w:rFonts w:eastAsia="Calibri" w:cs="Calibri"/>
                <w:sz w:val="18"/>
                <w:lang w:val="en-GB"/>
              </w:rPr>
              <w:t xml:space="preserve"> </w:t>
            </w:r>
            <w:r w:rsidR="00D34AEB" w:rsidRPr="00C83F68">
              <w:rPr>
                <w:rFonts w:eastAsia="Calibri" w:cs="Calibri"/>
                <w:sz w:val="18"/>
                <w:lang w:val="en-GB"/>
              </w:rPr>
              <w:t xml:space="preserve">legal basis </w:t>
            </w:r>
            <w:r w:rsidR="00641480" w:rsidRPr="00C83F68">
              <w:rPr>
                <w:rFonts w:eastAsia="Calibri" w:cs="Calibri"/>
                <w:sz w:val="18"/>
                <w:lang w:val="en-GB"/>
              </w:rPr>
              <w:t>Art. 6 para.</w:t>
            </w:r>
            <w:r w:rsidR="00DA320B" w:rsidRPr="00C83F68">
              <w:rPr>
                <w:rFonts w:eastAsia="Calibri" w:cs="Calibri"/>
                <w:sz w:val="18"/>
                <w:lang w:val="en-GB"/>
              </w:rPr>
              <w:t xml:space="preserve"> 1 </w:t>
            </w:r>
            <w:r w:rsidR="00641480" w:rsidRPr="00C83F68">
              <w:rPr>
                <w:rFonts w:eastAsia="Calibri" w:cs="Calibri"/>
                <w:sz w:val="18"/>
                <w:lang w:val="en-GB"/>
              </w:rPr>
              <w:t xml:space="preserve">letter </w:t>
            </w:r>
            <w:r w:rsidR="00DA320B" w:rsidRPr="00C83F68">
              <w:rPr>
                <w:rFonts w:eastAsia="Calibri" w:cs="Calibri"/>
                <w:sz w:val="18"/>
                <w:lang w:val="en-GB"/>
              </w:rPr>
              <w:t xml:space="preserve">b) </w:t>
            </w:r>
            <w:r w:rsidR="00CD3BD7" w:rsidRPr="00C83F68">
              <w:rPr>
                <w:rFonts w:eastAsia="Calibri" w:cs="Calibri"/>
                <w:sz w:val="18"/>
                <w:lang w:val="en-GB"/>
              </w:rPr>
              <w:t>General Data Protection Regulation (</w:t>
            </w:r>
            <w:proofErr w:type="spellStart"/>
            <w:r w:rsidR="00DA320B" w:rsidRPr="00C83F68">
              <w:rPr>
                <w:rFonts w:eastAsia="Calibri" w:cs="Calibri"/>
                <w:sz w:val="18"/>
                <w:lang w:val="en-GB"/>
              </w:rPr>
              <w:t>Rodo</w:t>
            </w:r>
            <w:proofErr w:type="spellEnd"/>
            <w:r w:rsidR="00CD3BD7" w:rsidRPr="00C83F68">
              <w:rPr>
                <w:rFonts w:eastAsia="Calibri" w:cs="Calibri"/>
                <w:sz w:val="18"/>
                <w:lang w:val="en-GB"/>
              </w:rPr>
              <w:t>)</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D34AEB" w:rsidP="00775313">
            <w:pPr>
              <w:numPr>
                <w:ilvl w:val="0"/>
                <w:numId w:val="2"/>
              </w:numPr>
              <w:jc w:val="both"/>
              <w:rPr>
                <w:lang w:val="en-GB"/>
              </w:rPr>
            </w:pPr>
            <w:r w:rsidRPr="00C83F68">
              <w:rPr>
                <w:rFonts w:eastAsia="Calibri" w:cs="Calibri"/>
                <w:sz w:val="18"/>
                <w:lang w:val="en-GB"/>
              </w:rPr>
              <w:t>Implementation of legal obligati</w:t>
            </w:r>
            <w:r w:rsidR="009634BE" w:rsidRPr="00C83F68">
              <w:rPr>
                <w:rFonts w:eastAsia="Calibri" w:cs="Calibri"/>
                <w:sz w:val="18"/>
                <w:lang w:val="en-GB"/>
              </w:rPr>
              <w:t xml:space="preserve">ons to which </w:t>
            </w:r>
            <w:r w:rsidR="00775313" w:rsidRPr="00775313">
              <w:rPr>
                <w:rFonts w:eastAsia="Calibri" w:cs="Calibri"/>
                <w:sz w:val="18"/>
                <w:lang w:val="en-GB"/>
              </w:rPr>
              <w:t>PUG GORT</w:t>
            </w:r>
            <w:r w:rsidR="009634BE" w:rsidRPr="00C83F68">
              <w:rPr>
                <w:rFonts w:eastAsia="Calibri" w:cs="Calibri"/>
                <w:sz w:val="18"/>
                <w:lang w:val="en-GB"/>
              </w:rPr>
              <w:t xml:space="preserve"> Sp. z o.o</w:t>
            </w:r>
            <w:r w:rsidRPr="00C83F68">
              <w:rPr>
                <w:rFonts w:eastAsia="Calibri" w:cs="Calibri"/>
                <w:sz w:val="18"/>
                <w:lang w:val="en-GB"/>
              </w:rPr>
              <w:t>. is subject</w:t>
            </w:r>
            <w:r w:rsidR="003B5DA2" w:rsidRPr="00C83F68">
              <w:rPr>
                <w:rFonts w:eastAsia="Calibri" w:cs="Calibri"/>
                <w:sz w:val="18"/>
                <w:lang w:val="en-GB"/>
              </w:rPr>
              <w:t xml:space="preserve">, i.e. issuing and storing commercial invoices as well as accounting documents, and replying to complaints. </w:t>
            </w:r>
          </w:p>
          <w:p w:rsidR="00F80198" w:rsidRPr="00C83F68" w:rsidRDefault="00F80198">
            <w:pPr>
              <w:jc w:val="both"/>
              <w:rPr>
                <w:lang w:val="en-GB"/>
              </w:rPr>
            </w:pPr>
          </w:p>
          <w:p w:rsidR="00F80198" w:rsidRPr="00C83F68" w:rsidRDefault="009A6702">
            <w:pPr>
              <w:numPr>
                <w:ilvl w:val="0"/>
                <w:numId w:val="3"/>
              </w:numPr>
              <w:jc w:val="both"/>
              <w:rPr>
                <w:lang w:val="en-GB"/>
              </w:rPr>
            </w:pPr>
            <w:r w:rsidRPr="00C83F68">
              <w:rPr>
                <w:rFonts w:eastAsia="Calibri" w:cs="Calibri"/>
                <w:sz w:val="18"/>
                <w:lang w:val="en-GB"/>
              </w:rPr>
              <w:t xml:space="preserve">Establishing, investigating or defending claims </w:t>
            </w:r>
            <w:r w:rsidR="00974D82" w:rsidRPr="00C83F68">
              <w:rPr>
                <w:rFonts w:eastAsia="Calibri" w:cs="Calibri"/>
                <w:sz w:val="18"/>
                <w:lang w:val="en-GB"/>
              </w:rPr>
              <w:t xml:space="preserve">in the period </w:t>
            </w:r>
            <w:r w:rsidR="007049A0" w:rsidRPr="00C83F68">
              <w:rPr>
                <w:rFonts w:eastAsia="Calibri" w:cs="Calibri"/>
                <w:sz w:val="18"/>
                <w:lang w:val="en-GB"/>
              </w:rPr>
              <w:t>in which the claims resulting from the contract expires –</w:t>
            </w:r>
            <w:r w:rsidR="00DA320B" w:rsidRPr="00C83F68">
              <w:rPr>
                <w:rFonts w:eastAsia="Calibri" w:cs="Calibri"/>
                <w:sz w:val="18"/>
                <w:lang w:val="en-GB"/>
              </w:rPr>
              <w:t xml:space="preserve"> </w:t>
            </w:r>
            <w:r w:rsidR="007049A0" w:rsidRPr="00C83F68">
              <w:rPr>
                <w:rFonts w:eastAsia="Calibri" w:cs="Calibri"/>
                <w:sz w:val="18"/>
                <w:lang w:val="en-GB"/>
              </w:rPr>
              <w:t>legal basis</w:t>
            </w:r>
            <w:r w:rsidR="00DA320B" w:rsidRPr="00C83F68">
              <w:rPr>
                <w:rFonts w:eastAsia="Calibri" w:cs="Calibri"/>
                <w:sz w:val="18"/>
                <w:lang w:val="en-GB"/>
              </w:rPr>
              <w:t xml:space="preserve">: </w:t>
            </w:r>
            <w:r w:rsidR="008E23FB" w:rsidRPr="00C83F68">
              <w:rPr>
                <w:rFonts w:eastAsia="Calibri" w:cs="Calibri"/>
                <w:sz w:val="18"/>
                <w:lang w:val="en-GB"/>
              </w:rPr>
              <w:t>legitimate interest of the controller</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8E23FB" w:rsidP="00775313">
            <w:pPr>
              <w:numPr>
                <w:ilvl w:val="0"/>
                <w:numId w:val="4"/>
              </w:numPr>
              <w:jc w:val="both"/>
              <w:rPr>
                <w:lang w:val="en-GB"/>
              </w:rPr>
            </w:pPr>
            <w:r w:rsidRPr="00C83F68">
              <w:rPr>
                <w:rFonts w:eastAsia="Calibri" w:cs="Calibri"/>
                <w:sz w:val="18"/>
                <w:lang w:val="en-GB"/>
              </w:rPr>
              <w:t xml:space="preserve">Preparing summaries, analyses and statistics for </w:t>
            </w:r>
            <w:r w:rsidR="00775313" w:rsidRPr="00775313">
              <w:rPr>
                <w:rFonts w:eastAsia="Calibri" w:cs="Calibri"/>
                <w:sz w:val="18"/>
                <w:lang w:val="en-GB"/>
              </w:rPr>
              <w:t xml:space="preserve">PUG GORT </w:t>
            </w:r>
            <w:r w:rsidR="009634BE" w:rsidRPr="00C83F68">
              <w:rPr>
                <w:rFonts w:eastAsia="Calibri" w:cs="Calibri"/>
                <w:sz w:val="18"/>
                <w:lang w:val="en-GB"/>
              </w:rPr>
              <w:t xml:space="preserve">Sp. z o.o. </w:t>
            </w:r>
            <w:r w:rsidRPr="00C83F68">
              <w:rPr>
                <w:rFonts w:eastAsia="Calibri" w:cs="Calibri"/>
                <w:sz w:val="18"/>
                <w:lang w:val="en-GB"/>
              </w:rPr>
              <w:t xml:space="preserve">internal </w:t>
            </w:r>
            <w:r w:rsidR="00710C50" w:rsidRPr="00C83F68">
              <w:rPr>
                <w:rFonts w:eastAsia="Calibri" w:cs="Calibri"/>
                <w:sz w:val="18"/>
                <w:lang w:val="en-GB"/>
              </w:rPr>
              <w:t>purposes</w:t>
            </w:r>
            <w:r w:rsidRPr="00C83F68">
              <w:rPr>
                <w:rFonts w:eastAsia="Calibri" w:cs="Calibri"/>
                <w:sz w:val="18"/>
                <w:lang w:val="en-GB"/>
              </w:rPr>
              <w:t>, i.e. reporting,</w:t>
            </w:r>
            <w:r w:rsidR="00710C50" w:rsidRPr="00C83F68">
              <w:rPr>
                <w:rFonts w:eastAsia="Calibri" w:cs="Calibri"/>
                <w:sz w:val="18"/>
                <w:lang w:val="en-GB"/>
              </w:rPr>
              <w:t xml:space="preserve"> business development planning etc.</w:t>
            </w:r>
            <w:r w:rsidRPr="00C83F68">
              <w:rPr>
                <w:rFonts w:eastAsia="Calibri" w:cs="Calibri"/>
                <w:sz w:val="18"/>
                <w:lang w:val="en-GB"/>
              </w:rPr>
              <w:t xml:space="preserve"> </w:t>
            </w:r>
            <w:r w:rsidR="00710C50" w:rsidRPr="00C83F68">
              <w:rPr>
                <w:rFonts w:eastAsia="Calibri" w:cs="Calibri"/>
                <w:sz w:val="18"/>
                <w:lang w:val="en-GB"/>
              </w:rPr>
              <w:t>during the entire duration of the contract - legal basis: legitimate interest of the controller</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F80198">
            <w:pPr>
              <w:jc w:val="both"/>
              <w:rPr>
                <w:lang w:val="en-GB"/>
              </w:rPr>
            </w:pPr>
          </w:p>
          <w:p w:rsidR="00F80198" w:rsidRPr="00C83F68" w:rsidRDefault="00072A61" w:rsidP="00775313">
            <w:pPr>
              <w:numPr>
                <w:ilvl w:val="0"/>
                <w:numId w:val="5"/>
              </w:numPr>
              <w:jc w:val="both"/>
              <w:rPr>
                <w:lang w:val="en-GB"/>
              </w:rPr>
            </w:pPr>
            <w:r w:rsidRPr="00C83F68">
              <w:rPr>
                <w:rFonts w:eastAsia="Calibri" w:cs="Calibri"/>
                <w:sz w:val="18"/>
                <w:lang w:val="en-GB"/>
              </w:rPr>
              <w:t xml:space="preserve">Verification of payment credibility for the period necessary to make such assessment when concluding, extending the term and </w:t>
            </w:r>
            <w:r w:rsidR="00DA320B" w:rsidRPr="00C83F68">
              <w:rPr>
                <w:rFonts w:eastAsia="Calibri" w:cs="Calibri"/>
                <w:sz w:val="18"/>
                <w:lang w:val="en-GB"/>
              </w:rPr>
              <w:t xml:space="preserve"> </w:t>
            </w:r>
            <w:r w:rsidRPr="00C83F68">
              <w:rPr>
                <w:rFonts w:eastAsia="Calibri" w:cs="Calibri"/>
                <w:sz w:val="18"/>
                <w:lang w:val="en-GB"/>
              </w:rPr>
              <w:t>extending the scope of this or subsequent contract</w:t>
            </w:r>
            <w:r w:rsidR="00525523" w:rsidRPr="00C83F68">
              <w:rPr>
                <w:rFonts w:eastAsia="Calibri" w:cs="Calibri"/>
                <w:sz w:val="18"/>
                <w:lang w:val="en-GB"/>
              </w:rPr>
              <w:t>,</w:t>
            </w:r>
            <w:r w:rsidR="00DA320B" w:rsidRPr="00C83F68">
              <w:rPr>
                <w:rFonts w:eastAsia="Calibri" w:cs="Calibri"/>
                <w:sz w:val="18"/>
                <w:lang w:val="en-GB"/>
              </w:rPr>
              <w:t xml:space="preserve"> </w:t>
            </w:r>
            <w:r w:rsidRPr="00C83F68">
              <w:rPr>
                <w:rFonts w:eastAsia="Calibri" w:cs="Calibri"/>
                <w:sz w:val="18"/>
                <w:lang w:val="en-GB"/>
              </w:rPr>
              <w:t>as well as</w:t>
            </w:r>
            <w:r w:rsidR="00525523" w:rsidRPr="00C83F68">
              <w:rPr>
                <w:rFonts w:eastAsia="Calibri" w:cs="Calibri"/>
                <w:sz w:val="18"/>
                <w:lang w:val="en-GB"/>
              </w:rPr>
              <w:t xml:space="preserve"> handling of related complaints. This also applies to data obtained </w:t>
            </w:r>
            <w:r w:rsidR="009634BE" w:rsidRPr="00C83F68">
              <w:rPr>
                <w:rFonts w:eastAsia="Calibri" w:cs="Calibri"/>
                <w:sz w:val="18"/>
                <w:lang w:val="en-GB"/>
              </w:rPr>
              <w:t xml:space="preserve">by </w:t>
            </w:r>
            <w:r w:rsidR="00775313" w:rsidRPr="00775313">
              <w:rPr>
                <w:rFonts w:eastAsia="Calibri" w:cs="Calibri"/>
                <w:sz w:val="18"/>
                <w:lang w:val="en-GB"/>
              </w:rPr>
              <w:t xml:space="preserve">PUG GORT </w:t>
            </w:r>
            <w:r w:rsidR="009634BE" w:rsidRPr="00C83F68">
              <w:rPr>
                <w:rFonts w:eastAsia="Calibri" w:cs="Calibri"/>
                <w:sz w:val="18"/>
                <w:lang w:val="en-GB"/>
              </w:rPr>
              <w:t>Sp. z o.o</w:t>
            </w:r>
            <w:r w:rsidR="00C83F68" w:rsidRPr="00C83F68">
              <w:rPr>
                <w:rFonts w:eastAsia="Calibri" w:cs="Calibri"/>
                <w:sz w:val="18"/>
                <w:lang w:val="en-GB"/>
              </w:rPr>
              <w:t>. f</w:t>
            </w:r>
            <w:r w:rsidR="00525523" w:rsidRPr="00C83F68">
              <w:rPr>
                <w:rFonts w:eastAsia="Calibri" w:cs="Calibri"/>
                <w:sz w:val="18"/>
                <w:lang w:val="en-GB"/>
              </w:rPr>
              <w:t xml:space="preserve">rom other sources, and if you are concluding another contract with us – your data already held by us before its conclusion </w:t>
            </w:r>
            <w:r w:rsidR="00DA320B" w:rsidRPr="00C83F68">
              <w:rPr>
                <w:rFonts w:eastAsia="Calibri" w:cs="Calibri"/>
                <w:sz w:val="18"/>
                <w:lang w:val="en-GB"/>
              </w:rPr>
              <w:t xml:space="preserve">- </w:t>
            </w:r>
            <w:r w:rsidR="00525523" w:rsidRPr="00C83F68">
              <w:rPr>
                <w:rFonts w:eastAsia="Calibri" w:cs="Calibri"/>
                <w:sz w:val="18"/>
                <w:lang w:val="en-GB"/>
              </w:rPr>
              <w:t>legal basis: legitimate interest of the controller</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076B24" w:rsidP="00076B24">
            <w:pPr>
              <w:numPr>
                <w:ilvl w:val="0"/>
                <w:numId w:val="6"/>
              </w:numPr>
              <w:jc w:val="both"/>
              <w:rPr>
                <w:lang w:val="en-GB"/>
              </w:rPr>
            </w:pPr>
            <w:r w:rsidRPr="00C83F68">
              <w:rPr>
                <w:rFonts w:eastAsia="Calibri" w:cs="Calibri"/>
                <w:sz w:val="18"/>
                <w:lang w:val="en-GB"/>
              </w:rPr>
              <w:t xml:space="preserve">For direct marketing during the term of the contract </w:t>
            </w:r>
            <w:r w:rsidR="00DA320B" w:rsidRPr="00C83F68">
              <w:rPr>
                <w:rFonts w:eastAsia="Calibri" w:cs="Calibri"/>
                <w:sz w:val="18"/>
                <w:lang w:val="en-GB"/>
              </w:rPr>
              <w:t xml:space="preserve">- </w:t>
            </w:r>
            <w:r w:rsidRPr="00C83F68">
              <w:rPr>
                <w:rFonts w:eastAsia="Calibri" w:cs="Calibri"/>
                <w:sz w:val="18"/>
                <w:lang w:val="en-GB"/>
              </w:rPr>
              <w:t>legal basis: legitimate interest of the controller</w:t>
            </w:r>
            <w:r w:rsidR="00DA320B" w:rsidRPr="00C83F68">
              <w:rPr>
                <w:rFonts w:eastAsia="Calibri" w:cs="Calibri"/>
                <w:sz w:val="18"/>
                <w:lang w:val="en-GB"/>
              </w:rPr>
              <w:t>.</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C86526">
            <w:pPr>
              <w:rPr>
                <w:lang w:val="en-GB"/>
              </w:rPr>
            </w:pPr>
            <w:r w:rsidRPr="00C83F68">
              <w:rPr>
                <w:rFonts w:ascii="Arial" w:eastAsia="Arial" w:hAnsi="Arial" w:cs="Arial"/>
                <w:b/>
                <w:sz w:val="18"/>
                <w:lang w:val="en-GB"/>
              </w:rPr>
              <w:t>DATA RECIPEN</w:t>
            </w:r>
            <w:r w:rsidR="008A4803" w:rsidRPr="00C83F68">
              <w:rPr>
                <w:rFonts w:ascii="Arial" w:eastAsia="Arial" w:hAnsi="Arial" w:cs="Arial"/>
                <w:b/>
                <w:sz w:val="18"/>
                <w:lang w:val="en-GB"/>
              </w:rPr>
              <w:t>TS</w:t>
            </w:r>
          </w:p>
          <w:p w:rsidR="00F80198" w:rsidRPr="00C83F68" w:rsidRDefault="00F80198">
            <w:pPr>
              <w:rPr>
                <w:lang w:val="en-GB"/>
              </w:rPr>
            </w:pP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CB4102">
            <w:pPr>
              <w:jc w:val="both"/>
              <w:rPr>
                <w:lang w:val="en-GB"/>
              </w:rPr>
            </w:pPr>
            <w:r w:rsidRPr="00C83F68">
              <w:rPr>
                <w:rFonts w:eastAsia="Calibri" w:cs="Calibri"/>
                <w:sz w:val="18"/>
                <w:lang w:val="en-GB"/>
              </w:rPr>
              <w:t xml:space="preserve">Your data may be transferred to </w:t>
            </w:r>
            <w:r w:rsidR="00DA320B" w:rsidRPr="00C83F68">
              <w:rPr>
                <w:rFonts w:eastAsia="Calibri" w:cs="Calibri"/>
                <w:sz w:val="18"/>
                <w:lang w:val="en-GB"/>
              </w:rPr>
              <w:t>:</w:t>
            </w:r>
          </w:p>
          <w:p w:rsidR="00F80198" w:rsidRPr="00C83F68" w:rsidRDefault="00F80198">
            <w:pPr>
              <w:jc w:val="both"/>
              <w:rPr>
                <w:lang w:val="en-GB"/>
              </w:rPr>
            </w:pPr>
          </w:p>
          <w:p w:rsidR="00F80198" w:rsidRPr="00C83F68" w:rsidRDefault="00CB4102">
            <w:pPr>
              <w:numPr>
                <w:ilvl w:val="0"/>
                <w:numId w:val="7"/>
              </w:numPr>
              <w:jc w:val="both"/>
              <w:rPr>
                <w:lang w:val="en-GB"/>
              </w:rPr>
            </w:pPr>
            <w:r w:rsidRPr="00C83F68">
              <w:rPr>
                <w:rFonts w:eastAsia="Calibri" w:cs="Calibri"/>
                <w:sz w:val="18"/>
                <w:lang w:val="en-GB"/>
              </w:rPr>
              <w:t xml:space="preserve">entities processing data on our behalf that participate </w:t>
            </w:r>
            <w:r w:rsidR="00127E61" w:rsidRPr="00C83F68">
              <w:rPr>
                <w:rFonts w:eastAsia="Calibri" w:cs="Calibri"/>
                <w:sz w:val="18"/>
                <w:lang w:val="en-GB"/>
              </w:rPr>
              <w:t>in the performance of a contract binding us with you, i.e. companies cooperating in the conclusion and performance of the contract, subcontractors, entities providing us with consulting, auditing, legal, tax and accounting assistance</w:t>
            </w:r>
            <w:r w:rsidR="00DA320B" w:rsidRPr="00C83F68">
              <w:rPr>
                <w:rFonts w:eastAsia="Calibri" w:cs="Calibri"/>
                <w:sz w:val="18"/>
                <w:lang w:val="en-GB"/>
              </w:rPr>
              <w:t>.</w:t>
            </w:r>
          </w:p>
          <w:p w:rsidR="00F80198" w:rsidRPr="00C83F68" w:rsidRDefault="00127E61" w:rsidP="006C7BCB">
            <w:pPr>
              <w:numPr>
                <w:ilvl w:val="0"/>
                <w:numId w:val="7"/>
              </w:numPr>
              <w:jc w:val="both"/>
              <w:rPr>
                <w:lang w:val="en-GB"/>
              </w:rPr>
            </w:pPr>
            <w:r w:rsidRPr="00C83F68">
              <w:rPr>
                <w:rFonts w:eastAsia="Calibri" w:cs="Calibri"/>
                <w:sz w:val="18"/>
                <w:lang w:val="en-GB"/>
              </w:rPr>
              <w:t>Other data controllers processing data in their own name, i.e.</w:t>
            </w:r>
            <w:r w:rsidR="005C46E9" w:rsidRPr="00C83F68">
              <w:rPr>
                <w:rFonts w:eastAsia="Calibri" w:cs="Calibri"/>
                <w:sz w:val="18"/>
                <w:lang w:val="en-GB"/>
              </w:rPr>
              <w:t xml:space="preserve"> entities that conduct postal and courier activities, entities</w:t>
            </w:r>
            <w:r w:rsidR="006C7BCB" w:rsidRPr="00C83F68">
              <w:rPr>
                <w:rFonts w:eastAsia="Calibri" w:cs="Calibri"/>
                <w:sz w:val="18"/>
                <w:lang w:val="en-GB"/>
              </w:rPr>
              <w:t xml:space="preserve"> purchasing receivables</w:t>
            </w:r>
            <w:r w:rsidR="00DA320B" w:rsidRPr="00C83F68">
              <w:rPr>
                <w:rFonts w:eastAsia="Calibri" w:cs="Calibri"/>
                <w:sz w:val="18"/>
                <w:lang w:val="en-GB"/>
              </w:rPr>
              <w:t>.</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C7BCB" w:rsidRPr="00C83F68" w:rsidRDefault="006C7BCB" w:rsidP="006C7BCB">
            <w:pPr>
              <w:rPr>
                <w:rFonts w:ascii="Arial" w:eastAsia="Arial" w:hAnsi="Arial" w:cs="Arial"/>
                <w:b/>
                <w:sz w:val="18"/>
                <w:lang w:val="en-GB"/>
              </w:rPr>
            </w:pPr>
            <w:r w:rsidRPr="00C83F68">
              <w:rPr>
                <w:rFonts w:ascii="Arial" w:eastAsia="Arial" w:hAnsi="Arial" w:cs="Arial"/>
                <w:b/>
                <w:sz w:val="18"/>
                <w:lang w:val="en-GB"/>
              </w:rPr>
              <w:t>INFORMATION ABOUT THE TRANSFER</w:t>
            </w:r>
          </w:p>
          <w:p w:rsidR="00F80198" w:rsidRPr="00C83F68" w:rsidRDefault="006C7BCB" w:rsidP="006C7BCB">
            <w:pPr>
              <w:rPr>
                <w:lang w:val="en-GB"/>
              </w:rPr>
            </w:pPr>
            <w:r w:rsidRPr="00C83F68">
              <w:rPr>
                <w:rFonts w:ascii="Arial" w:eastAsia="Arial" w:hAnsi="Arial" w:cs="Arial"/>
                <w:b/>
                <w:sz w:val="18"/>
                <w:lang w:val="en-GB"/>
              </w:rPr>
              <w:t>OF PERSONAL DATA TO A THIRD COUNTRY</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Default="006C7BCB" w:rsidP="006C7BCB">
            <w:pPr>
              <w:jc w:val="both"/>
              <w:rPr>
                <w:rFonts w:eastAsia="Calibri" w:cs="Calibri"/>
                <w:sz w:val="18"/>
                <w:lang w:val="en-GB"/>
              </w:rPr>
            </w:pPr>
            <w:r w:rsidRPr="00C83F68">
              <w:rPr>
                <w:rFonts w:eastAsia="Calibri" w:cs="Calibri"/>
                <w:sz w:val="18"/>
                <w:lang w:val="en-GB"/>
              </w:rPr>
              <w:t>Please note that</w:t>
            </w:r>
            <w:r w:rsidR="00DA320B" w:rsidRPr="00C83F68">
              <w:rPr>
                <w:rFonts w:eastAsia="Calibri" w:cs="Calibri"/>
                <w:sz w:val="18"/>
                <w:lang w:val="en-GB"/>
              </w:rPr>
              <w:t xml:space="preserve"> </w:t>
            </w:r>
            <w:r w:rsidR="00775313">
              <w:rPr>
                <w:rFonts w:eastAsia="Calibri" w:cs="Calibri"/>
                <w:sz w:val="18"/>
                <w:lang w:val="en-GB"/>
              </w:rPr>
              <w:t xml:space="preserve">PUG GORT </w:t>
            </w:r>
            <w:r w:rsidR="00DA320B" w:rsidRPr="00C83F68">
              <w:rPr>
                <w:rFonts w:eastAsia="Calibri" w:cs="Calibri"/>
                <w:sz w:val="18"/>
                <w:lang w:val="en-GB"/>
              </w:rPr>
              <w:t xml:space="preserve">Sp. z o. o. </w:t>
            </w:r>
            <w:r w:rsidRPr="00C83F68">
              <w:rPr>
                <w:rFonts w:eastAsia="Calibri" w:cs="Calibri"/>
                <w:sz w:val="18"/>
                <w:lang w:val="en-GB"/>
              </w:rPr>
              <w:t>does not transfer personal data outside European Economic Area (EEA).</w:t>
            </w:r>
          </w:p>
          <w:p w:rsidR="00C83F68" w:rsidRDefault="00C83F68" w:rsidP="006C7BCB">
            <w:pPr>
              <w:jc w:val="both"/>
              <w:rPr>
                <w:rFonts w:eastAsia="Calibri" w:cs="Calibri"/>
                <w:sz w:val="18"/>
                <w:lang w:val="en-GB"/>
              </w:rPr>
            </w:pPr>
          </w:p>
          <w:p w:rsidR="00C83F68" w:rsidRDefault="00C83F68" w:rsidP="006C7BCB">
            <w:pPr>
              <w:jc w:val="both"/>
              <w:rPr>
                <w:rFonts w:eastAsia="Calibri" w:cs="Calibri"/>
                <w:sz w:val="18"/>
                <w:lang w:val="en-GB"/>
              </w:rPr>
            </w:pPr>
          </w:p>
          <w:p w:rsidR="00C83F68" w:rsidRDefault="00C83F68" w:rsidP="006C7BCB">
            <w:pPr>
              <w:jc w:val="both"/>
              <w:rPr>
                <w:rFonts w:eastAsia="Calibri" w:cs="Calibri"/>
                <w:sz w:val="18"/>
                <w:lang w:val="en-GB"/>
              </w:rPr>
            </w:pPr>
          </w:p>
          <w:p w:rsidR="00C83F68" w:rsidRPr="00C83F68" w:rsidRDefault="00C83F68" w:rsidP="006C7BCB">
            <w:pPr>
              <w:jc w:val="both"/>
              <w:rPr>
                <w:lang w:val="en-GB"/>
              </w:rPr>
            </w:pP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71CA2" w:rsidRPr="00C83F68" w:rsidRDefault="00371CA2">
            <w:pPr>
              <w:rPr>
                <w:rFonts w:ascii="Arial" w:eastAsia="Arial" w:hAnsi="Arial" w:cs="Arial"/>
                <w:b/>
                <w:sz w:val="18"/>
                <w:lang w:val="en-GB"/>
              </w:rPr>
            </w:pPr>
            <w:r w:rsidRPr="00C83F68">
              <w:rPr>
                <w:rFonts w:ascii="Arial" w:eastAsia="Arial" w:hAnsi="Arial" w:cs="Arial"/>
                <w:b/>
                <w:sz w:val="18"/>
                <w:lang w:val="en-GB"/>
              </w:rPr>
              <w:t>INFORMATION ABOUT</w:t>
            </w:r>
          </w:p>
          <w:p w:rsidR="00F80198" w:rsidRPr="00C83F68" w:rsidRDefault="00371CA2" w:rsidP="00CD1767">
            <w:pPr>
              <w:rPr>
                <w:lang w:val="en-GB"/>
              </w:rPr>
            </w:pPr>
            <w:r w:rsidRPr="00C83F68">
              <w:rPr>
                <w:rFonts w:ascii="Arial" w:eastAsia="Arial" w:hAnsi="Arial" w:cs="Arial"/>
                <w:b/>
                <w:sz w:val="18"/>
                <w:lang w:val="en-GB"/>
              </w:rPr>
              <w:t>AUTOMATED</w:t>
            </w:r>
            <w:r w:rsidR="00CD1767" w:rsidRPr="00C83F68">
              <w:rPr>
                <w:rFonts w:ascii="Arial" w:eastAsia="Arial" w:hAnsi="Arial" w:cs="Arial"/>
                <w:b/>
                <w:sz w:val="18"/>
                <w:lang w:val="en-GB"/>
              </w:rPr>
              <w:t xml:space="preserve"> </w:t>
            </w:r>
            <w:r w:rsidR="00CD1767" w:rsidRPr="00C83F68">
              <w:rPr>
                <w:rFonts w:ascii="Arial" w:eastAsia="Arial" w:hAnsi="Arial" w:cs="Arial"/>
                <w:b/>
                <w:sz w:val="18"/>
                <w:lang w:val="en-GB"/>
              </w:rPr>
              <w:lastRenderedPageBreak/>
              <w:t>DECISION- MAKING, INCLUDING PROFILING</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CD1767" w:rsidP="004F705F">
            <w:pPr>
              <w:jc w:val="both"/>
              <w:rPr>
                <w:lang w:val="en-GB"/>
              </w:rPr>
            </w:pPr>
            <w:r w:rsidRPr="00C83F68">
              <w:rPr>
                <w:rFonts w:eastAsia="Calibri" w:cs="Calibri"/>
                <w:sz w:val="18"/>
                <w:lang w:val="en-GB"/>
              </w:rPr>
              <w:lastRenderedPageBreak/>
              <w:t>The controller informs that one of the ways that he can process your personal data is the so-called profiling</w:t>
            </w:r>
            <w:r w:rsidR="00DA320B" w:rsidRPr="00C83F68">
              <w:rPr>
                <w:rFonts w:eastAsia="Calibri" w:cs="Calibri"/>
                <w:sz w:val="18"/>
                <w:lang w:val="en-GB"/>
              </w:rPr>
              <w:t xml:space="preserve">. </w:t>
            </w:r>
            <w:r w:rsidRPr="00C83F68">
              <w:rPr>
                <w:rFonts w:eastAsia="Calibri" w:cs="Calibri"/>
                <w:sz w:val="18"/>
                <w:lang w:val="en-GB"/>
              </w:rPr>
              <w:t xml:space="preserve">This means that the Controller can create profiles of your </w:t>
            </w:r>
            <w:r w:rsidRPr="00C83F68">
              <w:rPr>
                <w:rFonts w:eastAsia="Calibri" w:cs="Calibri"/>
                <w:sz w:val="18"/>
                <w:lang w:val="en-GB"/>
              </w:rPr>
              <w:lastRenderedPageBreak/>
              <w:t>preferences based on the information you provide (for example, specify which services you use most often, what events organized by the Controller are you interested in, etc.) and based on these profiles, customize the services and content you will receive from the Controller in the future</w:t>
            </w:r>
            <w:r w:rsidR="00DA320B" w:rsidRPr="00C83F68">
              <w:rPr>
                <w:rFonts w:eastAsia="Calibri" w:cs="Calibri"/>
                <w:sz w:val="18"/>
                <w:lang w:val="en-GB"/>
              </w:rPr>
              <w:t>.</w:t>
            </w:r>
            <w:r w:rsidR="008344EE" w:rsidRPr="00C83F68">
              <w:rPr>
                <w:rFonts w:eastAsia="Calibri" w:cs="Calibri"/>
                <w:sz w:val="18"/>
                <w:lang w:val="en-GB"/>
              </w:rPr>
              <w:t xml:space="preserve"> </w:t>
            </w:r>
            <w:r w:rsidRPr="00C83F68">
              <w:rPr>
                <w:rFonts w:eastAsia="Calibri" w:cs="Calibri"/>
                <w:sz w:val="18"/>
                <w:lang w:val="en-GB"/>
              </w:rPr>
              <w:t xml:space="preserve">Decisions </w:t>
            </w:r>
            <w:r w:rsidR="004F705F" w:rsidRPr="00C83F68">
              <w:rPr>
                <w:rFonts w:eastAsia="Calibri" w:cs="Calibri"/>
                <w:sz w:val="18"/>
                <w:lang w:val="en-GB"/>
              </w:rPr>
              <w:t>made</w:t>
            </w:r>
            <w:r w:rsidRPr="00C83F68">
              <w:rPr>
                <w:rFonts w:eastAsia="Calibri" w:cs="Calibri"/>
                <w:sz w:val="18"/>
                <w:lang w:val="en-GB"/>
              </w:rPr>
              <w:t xml:space="preserve"> in this way can affect whether a specific service, p</w:t>
            </w:r>
            <w:r w:rsidR="004F705F" w:rsidRPr="00C83F68">
              <w:rPr>
                <w:rFonts w:eastAsia="Calibri" w:cs="Calibri"/>
                <w:sz w:val="18"/>
                <w:lang w:val="en-GB"/>
              </w:rPr>
              <w:t>roduct, offer, discount</w:t>
            </w:r>
            <w:r w:rsidRPr="00C83F68">
              <w:rPr>
                <w:rFonts w:eastAsia="Calibri" w:cs="Calibri"/>
                <w:sz w:val="18"/>
                <w:lang w:val="en-GB"/>
              </w:rPr>
              <w:t xml:space="preserve"> or loyalty program will be offered to you</w:t>
            </w:r>
            <w:r w:rsidR="00DA320B" w:rsidRPr="00C83F68">
              <w:rPr>
                <w:rFonts w:eastAsia="Calibri" w:cs="Calibri"/>
                <w:sz w:val="18"/>
                <w:lang w:val="en-GB"/>
              </w:rPr>
              <w:t>.</w:t>
            </w:r>
          </w:p>
        </w:tc>
      </w:tr>
      <w:tr w:rsidR="00F80198" w:rsidRPr="00C83F68">
        <w:trPr>
          <w:trHeight w:val="525"/>
        </w:trPr>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4F705F" w:rsidP="00FD014C">
            <w:pPr>
              <w:rPr>
                <w:lang w:val="en-GB"/>
              </w:rPr>
            </w:pPr>
            <w:r w:rsidRPr="00C83F68">
              <w:rPr>
                <w:rFonts w:ascii="Arial" w:eastAsia="Arial" w:hAnsi="Arial" w:cs="Arial"/>
                <w:b/>
                <w:sz w:val="18"/>
                <w:lang w:val="en-GB"/>
              </w:rPr>
              <w:lastRenderedPageBreak/>
              <w:t xml:space="preserve">THE DATA </w:t>
            </w:r>
            <w:r w:rsidR="00FD014C" w:rsidRPr="00C83F68">
              <w:rPr>
                <w:rFonts w:ascii="Arial" w:eastAsia="Arial" w:hAnsi="Arial" w:cs="Arial"/>
                <w:b/>
                <w:sz w:val="18"/>
                <w:lang w:val="en-GB"/>
              </w:rPr>
              <w:t>STORAGE</w:t>
            </w:r>
            <w:r w:rsidRPr="00C83F68">
              <w:rPr>
                <w:rFonts w:ascii="Arial" w:eastAsia="Arial" w:hAnsi="Arial" w:cs="Arial"/>
                <w:b/>
                <w:sz w:val="18"/>
                <w:lang w:val="en-GB"/>
              </w:rPr>
              <w:t xml:space="preserve"> PERIOD</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4F705F" w:rsidP="00641480">
            <w:pPr>
              <w:spacing w:line="276" w:lineRule="auto"/>
              <w:jc w:val="both"/>
              <w:rPr>
                <w:lang w:val="en-GB"/>
              </w:rPr>
            </w:pPr>
            <w:r w:rsidRPr="00C83F68">
              <w:rPr>
                <w:rFonts w:eastAsia="Calibri" w:cs="Calibri"/>
                <w:sz w:val="18"/>
                <w:lang w:val="en-GB"/>
              </w:rPr>
              <w:t xml:space="preserve">We will use the data needed to </w:t>
            </w:r>
            <w:r w:rsidR="00C83F68" w:rsidRPr="00C83F68">
              <w:rPr>
                <w:rFonts w:eastAsia="Calibri" w:cs="Calibri"/>
                <w:sz w:val="18"/>
                <w:lang w:val="en-GB"/>
              </w:rPr>
              <w:t>fulfil</w:t>
            </w:r>
            <w:r w:rsidRPr="00C83F68">
              <w:rPr>
                <w:rFonts w:eastAsia="Calibri" w:cs="Calibri"/>
                <w:sz w:val="18"/>
                <w:lang w:val="en-GB"/>
              </w:rPr>
              <w:t xml:space="preserve"> legal obligations throughout the entire period of performing the duties, i.e. all the time, in which the provisions require us to store data -  the legal basis </w:t>
            </w:r>
            <w:r w:rsidR="00641480" w:rsidRPr="00C83F68">
              <w:rPr>
                <w:rFonts w:eastAsia="Calibri" w:cs="Calibri"/>
                <w:sz w:val="18"/>
                <w:lang w:val="en-GB"/>
              </w:rPr>
              <w:t>Art.</w:t>
            </w:r>
            <w:r w:rsidRPr="00C83F68">
              <w:rPr>
                <w:rFonts w:eastAsia="Calibri" w:cs="Calibri"/>
                <w:sz w:val="18"/>
                <w:lang w:val="en-GB"/>
              </w:rPr>
              <w:t xml:space="preserve"> 6 par</w:t>
            </w:r>
            <w:r w:rsidR="00D753A5" w:rsidRPr="00C83F68">
              <w:rPr>
                <w:rFonts w:eastAsia="Calibri" w:cs="Calibri"/>
                <w:sz w:val="18"/>
                <w:lang w:val="en-GB"/>
              </w:rPr>
              <w:t>a</w:t>
            </w:r>
            <w:r w:rsidR="00641480" w:rsidRPr="00C83F68">
              <w:rPr>
                <w:rFonts w:eastAsia="Calibri" w:cs="Calibri"/>
                <w:sz w:val="18"/>
                <w:lang w:val="en-GB"/>
              </w:rPr>
              <w:t>.</w:t>
            </w:r>
            <w:r w:rsidR="00DA320B" w:rsidRPr="00C83F68">
              <w:rPr>
                <w:rFonts w:eastAsia="Calibri" w:cs="Calibri"/>
                <w:sz w:val="18"/>
                <w:lang w:val="en-GB"/>
              </w:rPr>
              <w:t xml:space="preserve"> 1 </w:t>
            </w:r>
            <w:r w:rsidR="00641480" w:rsidRPr="00C83F68">
              <w:rPr>
                <w:rFonts w:eastAsia="Calibri" w:cs="Calibri"/>
                <w:sz w:val="18"/>
                <w:lang w:val="en-GB"/>
              </w:rPr>
              <w:t xml:space="preserve">letter </w:t>
            </w:r>
            <w:r w:rsidR="00DA320B" w:rsidRPr="00C83F68">
              <w:rPr>
                <w:rFonts w:eastAsia="Calibri" w:cs="Calibri"/>
                <w:sz w:val="18"/>
                <w:lang w:val="en-GB"/>
              </w:rPr>
              <w:t xml:space="preserve">c) </w:t>
            </w:r>
            <w:r w:rsidRPr="00C83F68">
              <w:rPr>
                <w:rFonts w:eastAsia="Calibri" w:cs="Calibri"/>
                <w:sz w:val="18"/>
                <w:lang w:val="en-GB"/>
              </w:rPr>
              <w:t>GDPR (</w:t>
            </w:r>
            <w:proofErr w:type="spellStart"/>
            <w:r w:rsidR="00DA320B" w:rsidRPr="00C83F68">
              <w:rPr>
                <w:rFonts w:eastAsia="Calibri" w:cs="Calibri"/>
                <w:sz w:val="18"/>
                <w:lang w:val="en-GB"/>
              </w:rPr>
              <w:t>Rodo</w:t>
            </w:r>
            <w:proofErr w:type="spellEnd"/>
            <w:r w:rsidRPr="00C83F68">
              <w:rPr>
                <w:rFonts w:eastAsia="Calibri" w:cs="Calibri"/>
                <w:sz w:val="18"/>
                <w:lang w:val="en-GB"/>
              </w:rPr>
              <w:t>)</w:t>
            </w:r>
            <w:r w:rsidR="00D753A5" w:rsidRPr="00C83F68">
              <w:rPr>
                <w:rFonts w:eastAsia="Calibri" w:cs="Calibri"/>
                <w:sz w:val="18"/>
                <w:lang w:val="en-GB"/>
              </w:rPr>
              <w:t xml:space="preserve"> or for a period during which we can bear legal consequences</w:t>
            </w:r>
            <w:r w:rsidR="00DA320B" w:rsidRPr="00C83F68">
              <w:rPr>
                <w:rFonts w:eastAsia="Calibri" w:cs="Calibri"/>
                <w:sz w:val="18"/>
                <w:lang w:val="en-GB"/>
              </w:rPr>
              <w:t xml:space="preserve"> </w:t>
            </w:r>
            <w:r w:rsidR="00A77743" w:rsidRPr="00C83F68">
              <w:rPr>
                <w:rFonts w:eastAsia="Calibri" w:cs="Calibri"/>
                <w:sz w:val="18"/>
                <w:lang w:val="en-GB"/>
              </w:rPr>
              <w:t>for failure to fulfil the obligation</w:t>
            </w:r>
            <w:r w:rsidR="00DA320B" w:rsidRPr="00C83F68">
              <w:rPr>
                <w:rFonts w:eastAsia="Calibri" w:cs="Calibri"/>
                <w:sz w:val="18"/>
                <w:lang w:val="en-GB"/>
              </w:rPr>
              <w:t xml:space="preserve">- </w:t>
            </w:r>
            <w:r w:rsidR="00641480" w:rsidRPr="00C83F68">
              <w:rPr>
                <w:rFonts w:eastAsia="Calibri" w:cs="Calibri"/>
                <w:sz w:val="18"/>
                <w:lang w:val="en-GB"/>
              </w:rPr>
              <w:t>legal basis Art.</w:t>
            </w:r>
            <w:r w:rsidR="00A77743" w:rsidRPr="00C83F68">
              <w:rPr>
                <w:rFonts w:eastAsia="Calibri" w:cs="Calibri"/>
                <w:sz w:val="18"/>
                <w:lang w:val="en-GB"/>
              </w:rPr>
              <w:t xml:space="preserve"> 6 para</w:t>
            </w:r>
            <w:r w:rsidR="00641480" w:rsidRPr="00C83F68">
              <w:rPr>
                <w:rFonts w:eastAsia="Calibri" w:cs="Calibri"/>
                <w:sz w:val="18"/>
                <w:lang w:val="en-GB"/>
              </w:rPr>
              <w:t>.</w:t>
            </w:r>
            <w:r w:rsidR="00DA320B" w:rsidRPr="00C83F68">
              <w:rPr>
                <w:rFonts w:eastAsia="Calibri" w:cs="Calibri"/>
                <w:sz w:val="18"/>
                <w:lang w:val="en-GB"/>
              </w:rPr>
              <w:t xml:space="preserve"> 1</w:t>
            </w:r>
            <w:r w:rsidR="00641480" w:rsidRPr="00C83F68">
              <w:rPr>
                <w:rFonts w:eastAsia="Calibri" w:cs="Calibri"/>
                <w:sz w:val="18"/>
                <w:lang w:val="en-GB"/>
              </w:rPr>
              <w:t xml:space="preserve"> letter</w:t>
            </w:r>
            <w:r w:rsidR="00DA320B" w:rsidRPr="00C83F68">
              <w:rPr>
                <w:rFonts w:eastAsia="Calibri" w:cs="Calibri"/>
                <w:sz w:val="18"/>
                <w:lang w:val="en-GB"/>
              </w:rPr>
              <w:t xml:space="preserve"> F) </w:t>
            </w:r>
            <w:r w:rsidR="00A77743" w:rsidRPr="00C83F68">
              <w:rPr>
                <w:rFonts w:eastAsia="Calibri" w:cs="Calibri"/>
                <w:sz w:val="18"/>
                <w:lang w:val="en-GB"/>
              </w:rPr>
              <w:t xml:space="preserve">GDPR </w:t>
            </w:r>
            <w:r w:rsidR="00411853" w:rsidRPr="00C83F68">
              <w:rPr>
                <w:rFonts w:eastAsia="Calibri" w:cs="Calibri"/>
                <w:sz w:val="18"/>
                <w:lang w:val="en-GB"/>
              </w:rPr>
              <w:t>(</w:t>
            </w:r>
            <w:proofErr w:type="spellStart"/>
            <w:r w:rsidR="00DA320B" w:rsidRPr="00C83F68">
              <w:rPr>
                <w:rFonts w:eastAsia="Calibri" w:cs="Calibri"/>
                <w:sz w:val="18"/>
                <w:lang w:val="en-GB"/>
              </w:rPr>
              <w:t>Rodo</w:t>
            </w:r>
            <w:proofErr w:type="spellEnd"/>
            <w:r w:rsidR="00411853" w:rsidRPr="00C83F68">
              <w:rPr>
                <w:rFonts w:eastAsia="Calibri" w:cs="Calibri"/>
                <w:sz w:val="18"/>
                <w:lang w:val="en-GB"/>
              </w:rPr>
              <w:t>)</w:t>
            </w:r>
            <w:r w:rsidR="00DA320B" w:rsidRPr="00C83F68">
              <w:rPr>
                <w:rFonts w:eastAsia="Calibri" w:cs="Calibri"/>
                <w:sz w:val="18"/>
                <w:lang w:val="en-GB"/>
              </w:rPr>
              <w:t>.</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A77743" w:rsidP="00A77743">
            <w:pPr>
              <w:rPr>
                <w:lang w:val="en-GB"/>
              </w:rPr>
            </w:pPr>
            <w:r w:rsidRPr="00C83F68">
              <w:rPr>
                <w:rFonts w:ascii="Arial" w:eastAsia="Arial" w:hAnsi="Arial" w:cs="Arial"/>
                <w:b/>
                <w:sz w:val="18"/>
                <w:lang w:val="en-GB"/>
              </w:rPr>
              <w:t xml:space="preserve">THE RIGHTS OF </w:t>
            </w:r>
            <w:r w:rsidR="00641480" w:rsidRPr="00C83F68">
              <w:rPr>
                <w:rFonts w:ascii="Arial" w:eastAsia="Arial" w:hAnsi="Arial" w:cs="Arial"/>
                <w:b/>
                <w:sz w:val="18"/>
                <w:lang w:val="en-GB"/>
              </w:rPr>
              <w:t xml:space="preserve">THE </w:t>
            </w:r>
            <w:r w:rsidRPr="00C83F68">
              <w:rPr>
                <w:rFonts w:ascii="Arial" w:eastAsia="Arial" w:hAnsi="Arial" w:cs="Arial"/>
                <w:b/>
                <w:sz w:val="18"/>
                <w:lang w:val="en-GB"/>
              </w:rPr>
              <w:t>DATA SUBJECTS</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A77743" w:rsidP="00307BF5">
            <w:pPr>
              <w:spacing w:line="276" w:lineRule="auto"/>
              <w:jc w:val="both"/>
              <w:rPr>
                <w:lang w:val="en-GB"/>
              </w:rPr>
            </w:pPr>
            <w:r w:rsidRPr="00C83F68">
              <w:rPr>
                <w:rFonts w:eastAsia="Calibri" w:cs="Calibri"/>
                <w:sz w:val="18"/>
                <w:lang w:val="en-GB"/>
              </w:rPr>
              <w:t>Please note that you have the right to</w:t>
            </w:r>
            <w:r w:rsidR="00411853" w:rsidRPr="00C83F68">
              <w:rPr>
                <w:rFonts w:eastAsia="Calibri" w:cs="Calibri"/>
                <w:sz w:val="18"/>
                <w:lang w:val="en-GB"/>
              </w:rPr>
              <w:t xml:space="preserve"> access</w:t>
            </w:r>
            <w:r w:rsidRPr="00C83F68">
              <w:rPr>
                <w:rFonts w:eastAsia="Calibri" w:cs="Calibri"/>
                <w:sz w:val="18"/>
                <w:lang w:val="en-GB"/>
              </w:rPr>
              <w:t>,</w:t>
            </w:r>
            <w:r w:rsidR="00411853" w:rsidRPr="00C83F68">
              <w:rPr>
                <w:rFonts w:eastAsia="Calibri" w:cs="Calibri"/>
                <w:sz w:val="18"/>
                <w:lang w:val="en-GB"/>
              </w:rPr>
              <w:t xml:space="preserve"> rectify, erase or </w:t>
            </w:r>
            <w:r w:rsidR="00307BF5" w:rsidRPr="00C83F68">
              <w:rPr>
                <w:rFonts w:eastAsia="Calibri" w:cs="Calibri"/>
                <w:sz w:val="18"/>
                <w:lang w:val="en-GB"/>
              </w:rPr>
              <w:t xml:space="preserve">restrict </w:t>
            </w:r>
            <w:r w:rsidR="00411853" w:rsidRPr="00C83F68">
              <w:rPr>
                <w:rFonts w:eastAsia="Calibri" w:cs="Calibri"/>
                <w:sz w:val="18"/>
                <w:lang w:val="en-GB"/>
              </w:rPr>
              <w:t>the processing of your personal data.</w:t>
            </w:r>
          </w:p>
        </w:tc>
      </w:tr>
      <w:tr w:rsidR="00F80198" w:rsidRPr="00486B0C">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307BF5">
            <w:pPr>
              <w:rPr>
                <w:lang w:val="en-GB"/>
              </w:rPr>
            </w:pPr>
            <w:r w:rsidRPr="00C83F68">
              <w:rPr>
                <w:rFonts w:ascii="Arial" w:eastAsia="Arial" w:hAnsi="Arial" w:cs="Arial"/>
                <w:b/>
                <w:sz w:val="18"/>
                <w:lang w:val="en-GB"/>
              </w:rPr>
              <w:t>THE RIGHT TO OBJECT</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307BF5" w:rsidP="009A6702">
            <w:pPr>
              <w:spacing w:line="276" w:lineRule="auto"/>
              <w:jc w:val="both"/>
              <w:rPr>
                <w:rFonts w:eastAsia="Calibri" w:cs="Calibri"/>
                <w:sz w:val="18"/>
                <w:lang w:val="en-GB"/>
              </w:rPr>
            </w:pPr>
            <w:r w:rsidRPr="00C83F68">
              <w:rPr>
                <w:rFonts w:eastAsia="Calibri" w:cs="Calibri"/>
                <w:sz w:val="18"/>
                <w:lang w:val="en-GB"/>
              </w:rPr>
              <w:t xml:space="preserve">Regardless of the rights listed above, you may at any time object to the processing of your data for direct marketing purposes. Applications in this matter should be sent to the e-mail address gort@gort.pl. After receiving the application, we are obliged to stop processing the data for this purpose. In specific situations, you may object to the processing of your personal data at any time, if the legal basis for the use of the data is the legitimate interest of the </w:t>
            </w:r>
            <w:r w:rsidR="00742D54" w:rsidRPr="00C83F68">
              <w:rPr>
                <w:rFonts w:eastAsia="Calibri" w:cs="Calibri"/>
                <w:sz w:val="18"/>
                <w:lang w:val="en-GB"/>
              </w:rPr>
              <w:t>controller</w:t>
            </w:r>
            <w:r w:rsidRPr="00C83F68">
              <w:rPr>
                <w:rFonts w:eastAsia="Calibri" w:cs="Calibri"/>
                <w:sz w:val="18"/>
                <w:lang w:val="en-GB"/>
              </w:rPr>
              <w:t xml:space="preserve"> or the public interest. In this situation, after reviewing your application, we will no longer be able to process your data </w:t>
            </w:r>
            <w:r w:rsidR="009A6702" w:rsidRPr="00C83F68">
              <w:rPr>
                <w:rFonts w:eastAsia="Calibri" w:cs="Calibri"/>
                <w:sz w:val="18"/>
                <w:lang w:val="en-GB"/>
              </w:rPr>
              <w:t xml:space="preserve">under objection </w:t>
            </w:r>
            <w:r w:rsidRPr="00C83F68">
              <w:rPr>
                <w:rFonts w:eastAsia="Calibri" w:cs="Calibri"/>
                <w:sz w:val="18"/>
                <w:lang w:val="en-GB"/>
              </w:rPr>
              <w:t xml:space="preserve">on this basis, unless we demonstrate that there are: </w:t>
            </w:r>
            <w:r w:rsidR="009A6702" w:rsidRPr="00C83F68">
              <w:rPr>
                <w:rFonts w:eastAsia="Calibri" w:cs="Calibri"/>
                <w:sz w:val="18"/>
                <w:lang w:val="en-GB"/>
              </w:rPr>
              <w:t>legitimate</w:t>
            </w:r>
            <w:r w:rsidRPr="00C83F68">
              <w:rPr>
                <w:rFonts w:eastAsia="Calibri" w:cs="Calibri"/>
                <w:sz w:val="18"/>
                <w:lang w:val="en-GB"/>
              </w:rPr>
              <w:t xml:space="preserve"> grounds for data</w:t>
            </w:r>
            <w:r w:rsidR="009A6702" w:rsidRPr="00C83F68">
              <w:rPr>
                <w:rFonts w:eastAsia="Calibri" w:cs="Calibri"/>
                <w:sz w:val="18"/>
                <w:lang w:val="en-GB"/>
              </w:rPr>
              <w:t xml:space="preserve"> processing</w:t>
            </w:r>
            <w:r w:rsidRPr="00C83F68">
              <w:rPr>
                <w:rFonts w:eastAsia="Calibri" w:cs="Calibri"/>
                <w:sz w:val="18"/>
                <w:lang w:val="en-GB"/>
              </w:rPr>
              <w:t xml:space="preserve"> that are legally recognized as superior to your interests, rights and freedom</w:t>
            </w:r>
            <w:r w:rsidR="00B87434" w:rsidRPr="00C83F68">
              <w:rPr>
                <w:rFonts w:eastAsia="Calibri" w:cs="Calibri"/>
                <w:sz w:val="18"/>
                <w:lang w:val="en-GB"/>
              </w:rPr>
              <w:t>,</w:t>
            </w:r>
            <w:r w:rsidRPr="00C83F68">
              <w:rPr>
                <w:rFonts w:eastAsia="Calibri" w:cs="Calibri"/>
                <w:sz w:val="18"/>
                <w:lang w:val="en-GB"/>
              </w:rPr>
              <w:t xml:space="preserve"> or grounds for establishing, in</w:t>
            </w:r>
            <w:r w:rsidR="009A6702" w:rsidRPr="00C83F68">
              <w:rPr>
                <w:rFonts w:eastAsia="Calibri" w:cs="Calibri"/>
                <w:sz w:val="18"/>
                <w:lang w:val="en-GB"/>
              </w:rPr>
              <w:t>vestigating or defending claims.</w:t>
            </w:r>
          </w:p>
        </w:tc>
      </w:tr>
      <w:tr w:rsidR="00F80198" w:rsidRPr="00C83F68">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411853">
            <w:pPr>
              <w:rPr>
                <w:rFonts w:ascii="Arial" w:eastAsia="Arial" w:hAnsi="Arial" w:cs="Arial"/>
                <w:b/>
                <w:sz w:val="18"/>
                <w:lang w:val="en-GB"/>
              </w:rPr>
            </w:pPr>
            <w:r w:rsidRPr="00C83F68">
              <w:rPr>
                <w:rFonts w:ascii="Arial" w:eastAsia="Arial" w:hAnsi="Arial" w:cs="Arial"/>
                <w:b/>
                <w:sz w:val="18"/>
                <w:lang w:val="en-GB"/>
              </w:rPr>
              <w:t>T</w:t>
            </w:r>
            <w:r w:rsidR="00307BF5" w:rsidRPr="00C83F68">
              <w:rPr>
                <w:rFonts w:ascii="Arial" w:eastAsia="Arial" w:hAnsi="Arial" w:cs="Arial"/>
                <w:b/>
                <w:sz w:val="18"/>
                <w:lang w:val="en-GB"/>
              </w:rPr>
              <w:t xml:space="preserve">HE RIGHT TO LODGE A COMPLAINT WITH </w:t>
            </w:r>
            <w:r w:rsidRPr="00C83F68">
              <w:rPr>
                <w:rFonts w:ascii="Arial" w:eastAsia="Arial" w:hAnsi="Arial" w:cs="Arial"/>
                <w:b/>
                <w:sz w:val="18"/>
                <w:lang w:val="en-GB"/>
              </w:rPr>
              <w:t xml:space="preserve"> A SUPERVISORY </w:t>
            </w:r>
            <w:r w:rsidR="00307BF5" w:rsidRPr="00C83F68">
              <w:rPr>
                <w:rFonts w:ascii="Arial" w:eastAsia="Arial" w:hAnsi="Arial" w:cs="Arial"/>
                <w:b/>
                <w:sz w:val="18"/>
                <w:lang w:val="en-GB"/>
              </w:rPr>
              <w:t>AUTHORITY</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FD014C">
            <w:pPr>
              <w:spacing w:line="276" w:lineRule="auto"/>
              <w:jc w:val="both"/>
              <w:rPr>
                <w:lang w:val="en-GB"/>
              </w:rPr>
            </w:pPr>
            <w:r w:rsidRPr="00C83F68">
              <w:rPr>
                <w:rFonts w:eastAsia="Calibri" w:cs="Calibri"/>
                <w:sz w:val="18"/>
                <w:lang w:val="en-GB"/>
              </w:rPr>
              <w:t xml:space="preserve">Please note that you have the right to lodge a complaint to the President of the Personal Data Protection Office if you believe  that the processing of your </w:t>
            </w:r>
            <w:r w:rsidR="00641480" w:rsidRPr="00C83F68">
              <w:rPr>
                <w:rFonts w:eastAsia="Calibri" w:cs="Calibri"/>
                <w:sz w:val="18"/>
                <w:lang w:val="en-GB"/>
              </w:rPr>
              <w:t>personal data violates the law.</w:t>
            </w:r>
          </w:p>
          <w:p w:rsidR="00F80198" w:rsidRPr="00C83F68" w:rsidRDefault="00641480">
            <w:pPr>
              <w:spacing w:line="276" w:lineRule="auto"/>
              <w:jc w:val="both"/>
              <w:rPr>
                <w:lang w:val="en-GB"/>
              </w:rPr>
            </w:pPr>
            <w:r w:rsidRPr="00C83F68">
              <w:rPr>
                <w:rFonts w:eastAsia="Calibri" w:cs="Calibri"/>
                <w:sz w:val="18"/>
                <w:lang w:val="en-GB"/>
              </w:rPr>
              <w:t xml:space="preserve">The President of </w:t>
            </w:r>
            <w:r w:rsidR="00FD014C" w:rsidRPr="00C83F68">
              <w:rPr>
                <w:rFonts w:eastAsia="Calibri" w:cs="Calibri"/>
                <w:sz w:val="18"/>
                <w:lang w:val="en-GB"/>
              </w:rPr>
              <w:t xml:space="preserve">the Personal Data Protection Office </w:t>
            </w:r>
            <w:r w:rsidR="00DA320B" w:rsidRPr="00C83F68">
              <w:rPr>
                <w:rFonts w:eastAsia="Calibri" w:cs="Calibri"/>
                <w:sz w:val="18"/>
                <w:lang w:val="en-GB"/>
              </w:rPr>
              <w:t>(PUODO)</w:t>
            </w:r>
          </w:p>
          <w:p w:rsidR="00F80198" w:rsidRPr="00C83F68" w:rsidRDefault="00775313">
            <w:pPr>
              <w:spacing w:line="276" w:lineRule="auto"/>
              <w:jc w:val="both"/>
              <w:rPr>
                <w:lang w:val="en-GB"/>
              </w:rPr>
            </w:pPr>
            <w:hyperlink r:id="rId5" w:history="1">
              <w:r w:rsidR="00DA320B" w:rsidRPr="00C83F68">
                <w:rPr>
                  <w:rFonts w:eastAsia="Calibri" w:cs="Calibri"/>
                  <w:color w:val="0563C1"/>
                  <w:sz w:val="18"/>
                  <w:u w:val="single"/>
                  <w:lang w:val="en-GB"/>
                </w:rPr>
                <w:t>Ad</w:t>
              </w:r>
              <w:r w:rsidR="009634BE" w:rsidRPr="00C83F68">
                <w:rPr>
                  <w:rFonts w:eastAsia="Calibri" w:cs="Calibri"/>
                  <w:color w:val="0563C1"/>
                  <w:sz w:val="18"/>
                  <w:u w:val="single"/>
                  <w:lang w:val="en-GB"/>
                </w:rPr>
                <w:t>d</w:t>
              </w:r>
              <w:r w:rsidR="00DA320B" w:rsidRPr="00C83F68">
                <w:rPr>
                  <w:rFonts w:eastAsia="Calibri" w:cs="Calibri"/>
                  <w:color w:val="0563C1"/>
                  <w:sz w:val="18"/>
                  <w:u w:val="single"/>
                  <w:lang w:val="en-GB"/>
                </w:rPr>
                <w:t>re</w:t>
              </w:r>
              <w:r w:rsidR="009634BE" w:rsidRPr="00C83F68">
                <w:rPr>
                  <w:rFonts w:eastAsia="Calibri" w:cs="Calibri"/>
                  <w:color w:val="0563C1"/>
                  <w:sz w:val="18"/>
                  <w:u w:val="single"/>
                  <w:lang w:val="en-GB"/>
                </w:rPr>
                <w:t>s</w:t>
              </w:r>
              <w:r w:rsidR="00DA320B" w:rsidRPr="00C83F68">
                <w:rPr>
                  <w:rFonts w:eastAsia="Calibri" w:cs="Calibri"/>
                  <w:color w:val="0563C1"/>
                  <w:sz w:val="18"/>
                  <w:u w:val="single"/>
                  <w:lang w:val="en-GB"/>
                </w:rPr>
                <w:t>s</w:t>
              </w:r>
            </w:hyperlink>
            <w:r w:rsidR="009634BE" w:rsidRPr="00C83F68">
              <w:rPr>
                <w:rFonts w:eastAsia="Calibri" w:cs="Calibri"/>
                <w:sz w:val="18"/>
                <w:lang w:val="en-GB"/>
              </w:rPr>
              <w:t>: </w:t>
            </w:r>
            <w:proofErr w:type="spellStart"/>
            <w:r w:rsidR="009634BE" w:rsidRPr="00C83F68">
              <w:rPr>
                <w:rFonts w:eastAsia="Calibri" w:cs="Calibri"/>
                <w:sz w:val="18"/>
                <w:lang w:val="en-GB"/>
              </w:rPr>
              <w:t>Stawki</w:t>
            </w:r>
            <w:proofErr w:type="spellEnd"/>
            <w:r w:rsidR="009634BE" w:rsidRPr="00C83F68">
              <w:rPr>
                <w:rFonts w:eastAsia="Calibri" w:cs="Calibri"/>
                <w:sz w:val="18"/>
                <w:lang w:val="en-GB"/>
              </w:rPr>
              <w:t xml:space="preserve"> 2, 00-193 Warsaw</w:t>
            </w:r>
          </w:p>
          <w:p w:rsidR="00F80198" w:rsidRPr="00C83F68" w:rsidRDefault="00775313">
            <w:pPr>
              <w:spacing w:line="276" w:lineRule="auto"/>
              <w:jc w:val="both"/>
              <w:rPr>
                <w:lang w:val="en-GB"/>
              </w:rPr>
            </w:pPr>
            <w:hyperlink r:id="rId6" w:history="1">
              <w:r w:rsidR="009634BE" w:rsidRPr="00C83F68">
                <w:rPr>
                  <w:rFonts w:eastAsia="Calibri" w:cs="Calibri"/>
                  <w:color w:val="0563C1"/>
                  <w:sz w:val="18"/>
                  <w:u w:val="single"/>
                  <w:lang w:val="en-GB"/>
                </w:rPr>
                <w:t>Teleph</w:t>
              </w:r>
              <w:r w:rsidR="00DA320B" w:rsidRPr="00C83F68">
                <w:rPr>
                  <w:rFonts w:eastAsia="Calibri" w:cs="Calibri"/>
                  <w:color w:val="0563C1"/>
                  <w:sz w:val="18"/>
                  <w:u w:val="single"/>
                  <w:lang w:val="en-GB"/>
                </w:rPr>
                <w:t>on</w:t>
              </w:r>
            </w:hyperlink>
            <w:r w:rsidR="00A77743" w:rsidRPr="00C83F68">
              <w:rPr>
                <w:rFonts w:eastAsia="Calibri" w:cs="Calibri"/>
                <w:color w:val="0563C1"/>
                <w:sz w:val="18"/>
                <w:u w:val="single"/>
                <w:lang w:val="en-GB"/>
              </w:rPr>
              <w:t>e</w:t>
            </w:r>
            <w:r w:rsidR="00DA320B" w:rsidRPr="00C83F68">
              <w:rPr>
                <w:rFonts w:eastAsia="Calibri" w:cs="Calibri"/>
                <w:sz w:val="18"/>
                <w:lang w:val="en-GB"/>
              </w:rPr>
              <w:t>: 22 531 03 00</w:t>
            </w:r>
          </w:p>
        </w:tc>
      </w:tr>
      <w:tr w:rsidR="00F80198" w:rsidRPr="00486B0C">
        <w:trPr>
          <w:trHeight w:val="20"/>
        </w:trPr>
        <w:tc>
          <w:tcPr>
            <w:tcW w:w="229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80198" w:rsidRPr="00C83F68" w:rsidRDefault="00987CF6">
            <w:pPr>
              <w:rPr>
                <w:rFonts w:ascii="Arial" w:eastAsia="Arial" w:hAnsi="Arial" w:cs="Arial"/>
                <w:b/>
                <w:sz w:val="18"/>
                <w:lang w:val="en-GB"/>
              </w:rPr>
            </w:pPr>
            <w:r w:rsidRPr="00C83F68">
              <w:rPr>
                <w:rFonts w:ascii="Arial" w:eastAsia="Arial" w:hAnsi="Arial" w:cs="Arial"/>
                <w:b/>
                <w:sz w:val="18"/>
                <w:lang w:val="en-GB"/>
              </w:rPr>
              <w:t xml:space="preserve">INFORMATION ABOUT THE </w:t>
            </w:r>
            <w:r w:rsidR="00874DE2" w:rsidRPr="00C83F68">
              <w:rPr>
                <w:rFonts w:ascii="Arial" w:eastAsia="Arial" w:hAnsi="Arial" w:cs="Arial"/>
                <w:b/>
                <w:sz w:val="18"/>
                <w:lang w:val="en-GB"/>
              </w:rPr>
              <w:t>DISCRETION</w:t>
            </w:r>
            <w:r w:rsidRPr="00C83F68">
              <w:rPr>
                <w:rFonts w:ascii="Arial" w:eastAsia="Arial" w:hAnsi="Arial" w:cs="Arial"/>
                <w:b/>
                <w:sz w:val="18"/>
                <w:lang w:val="en-GB"/>
              </w:rPr>
              <w:t xml:space="preserve"> OR OBLIGATION TO SUBMIT THE DATA</w:t>
            </w:r>
          </w:p>
        </w:tc>
        <w:tc>
          <w:tcPr>
            <w:tcW w:w="632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0198" w:rsidRPr="00C83F68" w:rsidRDefault="00546EC7">
            <w:pPr>
              <w:spacing w:line="276" w:lineRule="auto"/>
              <w:jc w:val="both"/>
              <w:rPr>
                <w:rFonts w:eastAsia="Calibri" w:cs="Calibri"/>
                <w:sz w:val="18"/>
                <w:lang w:val="en-GB"/>
              </w:rPr>
            </w:pPr>
            <w:r w:rsidRPr="00C83F68">
              <w:rPr>
                <w:rFonts w:eastAsia="Calibri" w:cs="Calibri"/>
                <w:sz w:val="18"/>
                <w:lang w:val="en-GB"/>
              </w:rPr>
              <w:t>In the scope in which</w:t>
            </w:r>
            <w:r w:rsidR="00C50C38" w:rsidRPr="00C83F68">
              <w:rPr>
                <w:rFonts w:eastAsia="Calibri" w:cs="Calibri"/>
                <w:sz w:val="18"/>
                <w:lang w:val="en-GB"/>
              </w:rPr>
              <w:t xml:space="preserve"> the processing of your data takes place in order to perform the contract with </w:t>
            </w:r>
            <w:r w:rsidR="00775313" w:rsidRPr="00775313">
              <w:rPr>
                <w:rFonts w:eastAsia="Calibri" w:cs="Calibri"/>
                <w:sz w:val="18"/>
                <w:lang w:val="en-GB"/>
              </w:rPr>
              <w:t xml:space="preserve">PUG GORT </w:t>
            </w:r>
            <w:r w:rsidR="00C50C38" w:rsidRPr="00C83F68">
              <w:rPr>
                <w:rFonts w:eastAsia="Calibri" w:cs="Calibri"/>
                <w:sz w:val="18"/>
                <w:lang w:val="en-GB"/>
              </w:rPr>
              <w:t xml:space="preserve">Sp. z o. o., providing your data is a condition for the conclusion of this contract. Providing the data is voluntary, but it is necessary for the conclusion and performance of the contract. In the absence of personal data, the contract will not be concluded. Providing the data necessary to issue an invoice is a statutory obligation and results from the </w:t>
            </w:r>
            <w:r w:rsidRPr="00C83F68">
              <w:rPr>
                <w:rFonts w:eastAsia="Calibri" w:cs="Calibri"/>
                <w:sz w:val="18"/>
                <w:lang w:val="en-GB"/>
              </w:rPr>
              <w:t xml:space="preserve">Law on Goods and Services. </w:t>
            </w:r>
            <w:r w:rsidR="0057208B" w:rsidRPr="00C83F68">
              <w:rPr>
                <w:rFonts w:eastAsia="Calibri" w:cs="Calibri"/>
                <w:sz w:val="18"/>
                <w:lang w:val="en-GB"/>
              </w:rPr>
              <w:t xml:space="preserve">In the remaining scope, providing the </w:t>
            </w:r>
            <w:r w:rsidR="00C50C38" w:rsidRPr="00C83F68">
              <w:rPr>
                <w:rFonts w:eastAsia="Calibri" w:cs="Calibri"/>
                <w:sz w:val="18"/>
                <w:lang w:val="en-GB"/>
              </w:rPr>
              <w:t xml:space="preserve">personal data is voluntary, </w:t>
            </w:r>
            <w:r w:rsidR="0057208B" w:rsidRPr="00C83F68">
              <w:rPr>
                <w:rFonts w:eastAsia="Calibri" w:cs="Calibri"/>
                <w:sz w:val="18"/>
                <w:lang w:val="en-GB"/>
              </w:rPr>
              <w:t xml:space="preserve">it </w:t>
            </w:r>
            <w:r w:rsidR="00C50C38" w:rsidRPr="00C83F68">
              <w:rPr>
                <w:rFonts w:eastAsia="Calibri" w:cs="Calibri"/>
                <w:sz w:val="18"/>
                <w:lang w:val="en-GB"/>
              </w:rPr>
              <w:t>is not a statutory or contractual requirement and is not a condition for the conclusion of the contract</w:t>
            </w:r>
            <w:r w:rsidR="0057208B" w:rsidRPr="00C83F68">
              <w:rPr>
                <w:rFonts w:eastAsia="Calibri" w:cs="Calibri"/>
                <w:sz w:val="18"/>
                <w:lang w:val="en-GB"/>
              </w:rPr>
              <w:t>.</w:t>
            </w:r>
          </w:p>
        </w:tc>
      </w:tr>
    </w:tbl>
    <w:p w:rsidR="00F80198" w:rsidRPr="00C83F68" w:rsidRDefault="00F80198">
      <w:pPr>
        <w:spacing w:after="160"/>
        <w:rPr>
          <w:lang w:val="en-GB"/>
        </w:rPr>
      </w:pPr>
    </w:p>
    <w:sectPr w:rsidR="00F80198" w:rsidRPr="00C8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7769"/>
    <w:multiLevelType w:val="multilevel"/>
    <w:tmpl w:val="A306C7EE"/>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0E1599B"/>
    <w:multiLevelType w:val="multilevel"/>
    <w:tmpl w:val="CE5C3290"/>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FE151C4"/>
    <w:multiLevelType w:val="multilevel"/>
    <w:tmpl w:val="26C24A4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7F369B6"/>
    <w:multiLevelType w:val="multilevel"/>
    <w:tmpl w:val="8944A18C"/>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3C154FF"/>
    <w:multiLevelType w:val="multilevel"/>
    <w:tmpl w:val="01F08DD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ACC1E46"/>
    <w:multiLevelType w:val="multilevel"/>
    <w:tmpl w:val="1BB8C902"/>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61D45960"/>
    <w:multiLevelType w:val="multilevel"/>
    <w:tmpl w:val="EA9AB954"/>
    <w:lvl w:ilvl="0">
      <w:numFmt w:val="bullet"/>
      <w:lvlText w:val="•"/>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98"/>
    <w:rsid w:val="00027D07"/>
    <w:rsid w:val="00072A61"/>
    <w:rsid w:val="00076B24"/>
    <w:rsid w:val="00127E61"/>
    <w:rsid w:val="00307BF5"/>
    <w:rsid w:val="0034298B"/>
    <w:rsid w:val="00371CA2"/>
    <w:rsid w:val="003B5DA2"/>
    <w:rsid w:val="00411853"/>
    <w:rsid w:val="00442CF6"/>
    <w:rsid w:val="00486B0C"/>
    <w:rsid w:val="004F705F"/>
    <w:rsid w:val="00525523"/>
    <w:rsid w:val="00546EC7"/>
    <w:rsid w:val="005623EF"/>
    <w:rsid w:val="0057208B"/>
    <w:rsid w:val="00597F7C"/>
    <w:rsid w:val="005C46E9"/>
    <w:rsid w:val="00641480"/>
    <w:rsid w:val="006C7BCB"/>
    <w:rsid w:val="007049A0"/>
    <w:rsid w:val="00710C50"/>
    <w:rsid w:val="00727A0E"/>
    <w:rsid w:val="00742D54"/>
    <w:rsid w:val="00775313"/>
    <w:rsid w:val="007B4678"/>
    <w:rsid w:val="008344EE"/>
    <w:rsid w:val="00874DE2"/>
    <w:rsid w:val="008A4803"/>
    <w:rsid w:val="008A592C"/>
    <w:rsid w:val="008B7B76"/>
    <w:rsid w:val="008E23FB"/>
    <w:rsid w:val="009634BE"/>
    <w:rsid w:val="00974D82"/>
    <w:rsid w:val="00987CF6"/>
    <w:rsid w:val="009A6702"/>
    <w:rsid w:val="00A50EA9"/>
    <w:rsid w:val="00A77743"/>
    <w:rsid w:val="00B87434"/>
    <w:rsid w:val="00C0769B"/>
    <w:rsid w:val="00C50C38"/>
    <w:rsid w:val="00C83F68"/>
    <w:rsid w:val="00C86526"/>
    <w:rsid w:val="00CB4102"/>
    <w:rsid w:val="00CD1767"/>
    <w:rsid w:val="00CD3BD7"/>
    <w:rsid w:val="00D24E79"/>
    <w:rsid w:val="00D34AEB"/>
    <w:rsid w:val="00D753A5"/>
    <w:rsid w:val="00DA320B"/>
    <w:rsid w:val="00DC4AC8"/>
    <w:rsid w:val="00E54377"/>
    <w:rsid w:val="00ED56C2"/>
    <w:rsid w:val="00F80198"/>
    <w:rsid w:val="00FD0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6FD34-E082-44E3-81DF-C6E22BF9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pl-PL" w:eastAsia="pl-PL"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B7B76"/>
    <w:pPr>
      <w:widowControl/>
      <w:suppressAutoHyphens w:val="0"/>
      <w:overflowPunct/>
      <w:adjustRightInd w:val="0"/>
      <w:textAlignment w:val="auto"/>
    </w:pPr>
    <w:rPr>
      <w:rFonts w:ascii="EUAlbertina" w:hAnsi="EUAlbertina" w:cs="EUAlbertin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telefon&amp;sa=X&amp;ved=0ahUKEwjglejVso7bAhXDCiwKHYlpCKsQ6BMI3gEwFA" TargetMode="External"/><Relationship Id="rId5"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2</Pages>
  <Words>908</Words>
  <Characters>5453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Piotrek Witczak</cp:lastModifiedBy>
  <cp:revision>23</cp:revision>
  <dcterms:created xsi:type="dcterms:W3CDTF">2018-09-14T13:34:00Z</dcterms:created>
  <dcterms:modified xsi:type="dcterms:W3CDTF">2021-12-02T08:01:00Z</dcterms:modified>
</cp:coreProperties>
</file>